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D3" w:rsidRPr="00ED7442" w:rsidRDefault="00AC77D3" w:rsidP="00AC77D3">
      <w:pPr>
        <w:ind w:firstLineChars="0" w:firstLine="0"/>
        <w:rPr>
          <w:rFonts w:ascii="黑体" w:eastAsia="黑体" w:hAnsi="黑体"/>
        </w:rPr>
      </w:pPr>
      <w:r w:rsidRPr="00ED7442">
        <w:rPr>
          <w:rFonts w:ascii="黑体" w:eastAsia="黑体" w:hAnsi="黑体" w:hint="eastAsia"/>
        </w:rPr>
        <w:t>附</w:t>
      </w:r>
      <w:r w:rsidRPr="00ED7442">
        <w:rPr>
          <w:rFonts w:ascii="黑体" w:eastAsia="黑体" w:hAnsi="黑体"/>
        </w:rPr>
        <w:t>表（一）</w:t>
      </w:r>
    </w:p>
    <w:p w:rsidR="006C5B45" w:rsidRPr="000F18F4" w:rsidRDefault="000F18F4" w:rsidP="001B4EE1">
      <w:pPr>
        <w:pStyle w:val="1"/>
        <w:spacing w:before="0" w:after="120"/>
        <w:rPr>
          <w:w w:val="90"/>
        </w:rPr>
      </w:pPr>
      <w:r w:rsidRPr="000F18F4">
        <w:rPr>
          <w:rFonts w:hint="eastAsia"/>
          <w:w w:val="90"/>
        </w:rPr>
        <w:t>兴化市老区“三会”</w:t>
      </w:r>
      <w:r w:rsidR="005F066D">
        <w:rPr>
          <w:rFonts w:hint="eastAsia"/>
          <w:w w:val="90"/>
        </w:rPr>
        <w:t>对</w:t>
      </w:r>
      <w:r w:rsidRPr="000F18F4">
        <w:rPr>
          <w:rFonts w:hint="eastAsia"/>
          <w:w w:val="90"/>
        </w:rPr>
        <w:t>2017年申报“滴水·筑</w:t>
      </w:r>
      <w:r w:rsidRPr="000F18F4">
        <w:rPr>
          <w:w w:val="90"/>
        </w:rPr>
        <w:t>梦</w:t>
      </w:r>
      <w:r w:rsidRPr="000F18F4">
        <w:rPr>
          <w:w w:val="90"/>
        </w:rPr>
        <w:t>”</w:t>
      </w:r>
      <w:r w:rsidRPr="000F18F4">
        <w:rPr>
          <w:w w:val="90"/>
        </w:rPr>
        <w:t>助学学生</w:t>
      </w:r>
      <w:r w:rsidR="005F066D">
        <w:rPr>
          <w:rFonts w:hint="eastAsia"/>
          <w:w w:val="90"/>
        </w:rPr>
        <w:t>有</w:t>
      </w:r>
      <w:r w:rsidR="005F066D">
        <w:rPr>
          <w:w w:val="90"/>
        </w:rPr>
        <w:t>关信息核实表</w:t>
      </w:r>
    </w:p>
    <w:p w:rsidR="000F18F4" w:rsidRDefault="000F18F4" w:rsidP="000F18F4">
      <w:pPr>
        <w:pStyle w:val="5"/>
        <w:spacing w:before="0"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914A7D">
        <w:rPr>
          <w:sz w:val="28"/>
        </w:rPr>
        <w:t xml:space="preserve">        </w:t>
      </w:r>
      <w:r>
        <w:rPr>
          <w:sz w:val="28"/>
        </w:rPr>
        <w:t xml:space="preserve">                  </w:t>
      </w:r>
      <w:r w:rsidRPr="000F18F4">
        <w:rPr>
          <w:sz w:val="28"/>
        </w:rPr>
        <w:t>201</w:t>
      </w:r>
      <w:r w:rsidR="005F066D">
        <w:rPr>
          <w:sz w:val="28"/>
        </w:rPr>
        <w:t>8</w:t>
      </w:r>
      <w:r w:rsidRPr="000F18F4">
        <w:rPr>
          <w:rFonts w:hint="eastAsia"/>
          <w:sz w:val="28"/>
        </w:rPr>
        <w:t>年</w:t>
      </w:r>
      <w:r w:rsidR="00914A7D">
        <w:rPr>
          <w:sz w:val="28"/>
        </w:rPr>
        <w:t>7</w:t>
      </w:r>
      <w:r w:rsidRPr="000F18F4">
        <w:rPr>
          <w:rFonts w:hint="eastAsia"/>
          <w:sz w:val="28"/>
        </w:rPr>
        <w:t>月</w:t>
      </w:r>
      <w:r w:rsidR="00ED7442">
        <w:rPr>
          <w:sz w:val="28"/>
        </w:rPr>
        <w:t>31</w:t>
      </w:r>
      <w:r w:rsidRPr="000F18F4">
        <w:rPr>
          <w:rFonts w:hint="eastAsia"/>
          <w:sz w:val="28"/>
        </w:rPr>
        <w:t>日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88"/>
        <w:gridCol w:w="542"/>
        <w:gridCol w:w="1325"/>
        <w:gridCol w:w="949"/>
        <w:gridCol w:w="1832"/>
        <w:gridCol w:w="1360"/>
        <w:gridCol w:w="1706"/>
        <w:gridCol w:w="1808"/>
        <w:gridCol w:w="1409"/>
        <w:gridCol w:w="2341"/>
      </w:tblGrid>
      <w:tr w:rsidR="005A2190" w:rsidRPr="000F18F4" w:rsidTr="005A2190">
        <w:trPr>
          <w:trHeight w:val="454"/>
        </w:trPr>
        <w:tc>
          <w:tcPr>
            <w:tcW w:w="442" w:type="pct"/>
            <w:vMerge w:val="restar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生姓名</w:t>
            </w:r>
          </w:p>
        </w:tc>
        <w:tc>
          <w:tcPr>
            <w:tcW w:w="186" w:type="pct"/>
            <w:vMerge w:val="restar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455" w:type="pct"/>
            <w:vMerge w:val="restar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生年月</w:t>
            </w:r>
          </w:p>
        </w:tc>
        <w:tc>
          <w:tcPr>
            <w:tcW w:w="326" w:type="pct"/>
            <w:vMerge w:val="restart"/>
            <w:vAlign w:val="center"/>
          </w:tcPr>
          <w:p w:rsidR="00AC77D3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监护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629" w:type="pct"/>
            <w:vMerge w:val="restart"/>
            <w:vAlign w:val="center"/>
          </w:tcPr>
          <w:p w:rsidR="00AC77D3" w:rsidRPr="000F18F4" w:rsidRDefault="00AC77D3" w:rsidP="001B4EE1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家 庭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址</w:t>
            </w:r>
          </w:p>
        </w:tc>
        <w:tc>
          <w:tcPr>
            <w:tcW w:w="467" w:type="pct"/>
            <w:vMerge w:val="restart"/>
            <w:vAlign w:val="center"/>
          </w:tcPr>
          <w:p w:rsidR="00AC77D3" w:rsidRPr="000F18F4" w:rsidRDefault="00AC77D3" w:rsidP="005F066D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手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机</w:t>
            </w:r>
          </w:p>
        </w:tc>
        <w:tc>
          <w:tcPr>
            <w:tcW w:w="586" w:type="pct"/>
            <w:vMerge w:val="restar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原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报就读学校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br/>
              <w:t>（班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909" w:type="pct"/>
            <w:gridSpan w:val="3"/>
            <w:vAlign w:val="center"/>
          </w:tcPr>
          <w:p w:rsidR="00AC77D3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核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后</w:t>
            </w:r>
          </w:p>
        </w:tc>
      </w:tr>
      <w:tr w:rsidR="005A2190" w:rsidRPr="000F18F4" w:rsidTr="005A2190">
        <w:tc>
          <w:tcPr>
            <w:tcW w:w="442" w:type="pct"/>
            <w:vMerge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Merge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Merge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就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br/>
              <w:t>（年级、班别）</w:t>
            </w: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业时间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br/>
              <w:t>（年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804" w:type="pct"/>
            <w:vAlign w:val="center"/>
          </w:tcPr>
          <w:p w:rsidR="00AC77D3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业去向</w:t>
            </w: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2190" w:rsidRPr="000F18F4" w:rsidTr="005A2190">
        <w:trPr>
          <w:trHeight w:val="567"/>
        </w:trPr>
        <w:tc>
          <w:tcPr>
            <w:tcW w:w="442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C77D3" w:rsidRPr="000F18F4" w:rsidRDefault="00AC77D3" w:rsidP="000F18F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AC77D3" w:rsidRPr="000F18F4" w:rsidRDefault="00AC77D3" w:rsidP="00AC77D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F18F4" w:rsidRDefault="000F18F4" w:rsidP="00615A63">
      <w:pPr>
        <w:ind w:firstLineChars="0" w:firstLine="10040"/>
        <w:rPr>
          <w:sz w:val="24"/>
          <w:szCs w:val="24"/>
        </w:rPr>
      </w:pPr>
      <w:r w:rsidRPr="005F066D">
        <w:rPr>
          <w:rFonts w:hint="eastAsia"/>
          <w:sz w:val="24"/>
          <w:szCs w:val="24"/>
        </w:rPr>
        <w:t>乡镇</w:t>
      </w:r>
      <w:r w:rsidRPr="005F066D">
        <w:rPr>
          <w:sz w:val="24"/>
          <w:szCs w:val="24"/>
        </w:rPr>
        <w:t>分会长（签字）：</w:t>
      </w:r>
      <w:r w:rsidRPr="005F066D">
        <w:rPr>
          <w:rFonts w:hint="eastAsia"/>
          <w:sz w:val="24"/>
          <w:szCs w:val="24"/>
          <w:u w:val="single"/>
        </w:rPr>
        <w:t xml:space="preserve">     </w:t>
      </w:r>
      <w:r w:rsidR="001B4EE1" w:rsidRPr="005F066D">
        <w:rPr>
          <w:sz w:val="24"/>
          <w:szCs w:val="24"/>
          <w:u w:val="single"/>
        </w:rPr>
        <w:t xml:space="preserve"> </w:t>
      </w:r>
      <w:r w:rsidRPr="005F066D">
        <w:rPr>
          <w:rFonts w:hint="eastAsia"/>
          <w:sz w:val="24"/>
          <w:szCs w:val="24"/>
          <w:u w:val="single"/>
        </w:rPr>
        <w:t xml:space="preserve">       </w:t>
      </w:r>
      <w:r w:rsidR="00AC77D3">
        <w:rPr>
          <w:sz w:val="24"/>
          <w:szCs w:val="24"/>
          <w:u w:val="single"/>
        </w:rPr>
        <w:t xml:space="preserve">    </w:t>
      </w:r>
    </w:p>
    <w:p w:rsidR="00615A63" w:rsidRPr="00ED7442" w:rsidRDefault="00615A63" w:rsidP="00615A63">
      <w:pPr>
        <w:ind w:firstLineChars="0" w:firstLine="0"/>
        <w:rPr>
          <w:rFonts w:ascii="黑体" w:eastAsia="黑体" w:hAnsi="黑体"/>
        </w:rPr>
      </w:pPr>
      <w:r w:rsidRPr="00ED7442">
        <w:rPr>
          <w:rFonts w:ascii="黑体" w:eastAsia="黑体" w:hAnsi="黑体" w:hint="eastAsia"/>
        </w:rPr>
        <w:lastRenderedPageBreak/>
        <w:t>附表</w:t>
      </w:r>
      <w:r w:rsidRPr="00ED7442">
        <w:rPr>
          <w:rFonts w:ascii="黑体" w:eastAsia="黑体" w:hAnsi="黑体"/>
        </w:rPr>
        <w:t>（二）</w:t>
      </w:r>
    </w:p>
    <w:p w:rsidR="00615A63" w:rsidRPr="00615A63" w:rsidRDefault="00615A63" w:rsidP="00615A63">
      <w:pPr>
        <w:keepNext/>
        <w:keepLines/>
        <w:topLinePunct w:val="0"/>
        <w:autoSpaceDE w:val="0"/>
        <w:autoSpaceDN w:val="0"/>
        <w:spacing w:before="120" w:after="300" w:line="640" w:lineRule="exact"/>
        <w:ind w:firstLineChars="0" w:firstLine="0"/>
        <w:jc w:val="center"/>
        <w:outlineLvl w:val="0"/>
        <w:rPr>
          <w:rFonts w:ascii="方正小标宋_GBK" w:eastAsia="方正小标宋_GBK" w:hAnsiTheme="minorHAnsi"/>
          <w:bCs/>
          <w:sz w:val="44"/>
          <w:szCs w:val="44"/>
        </w:rPr>
      </w:pPr>
      <w:r w:rsidRPr="00615A63">
        <w:rPr>
          <w:rFonts w:ascii="方正小标宋_GBK" w:eastAsia="方正小标宋_GBK" w:hAnsiTheme="minorHAnsi" w:hint="eastAsia"/>
          <w:bCs/>
          <w:sz w:val="44"/>
          <w:szCs w:val="44"/>
        </w:rPr>
        <w:t>兴</w:t>
      </w:r>
      <w:r w:rsidRPr="00615A63">
        <w:rPr>
          <w:rFonts w:ascii="方正小标宋_GBK" w:eastAsia="方正小标宋_GBK" w:hAnsiTheme="minorHAnsi"/>
          <w:bCs/>
          <w:sz w:val="44"/>
          <w:szCs w:val="44"/>
        </w:rPr>
        <w:t>化市老区三会</w:t>
      </w:r>
      <w:r w:rsidRPr="00615A63">
        <w:rPr>
          <w:rFonts w:ascii="方正小标宋_GBK" w:eastAsia="方正小标宋_GBK" w:hAnsiTheme="minorHAnsi" w:hint="eastAsia"/>
          <w:bCs/>
          <w:sz w:val="44"/>
          <w:szCs w:val="44"/>
        </w:rPr>
        <w:t>2015年</w:t>
      </w:r>
      <w:r w:rsidRPr="00615A63">
        <w:rPr>
          <w:rFonts w:ascii="方正小标宋_GBK" w:eastAsia="方正小标宋_GBK" w:hAnsiTheme="minorHAnsi"/>
          <w:bCs/>
          <w:sz w:val="44"/>
          <w:szCs w:val="44"/>
        </w:rPr>
        <w:t>申报泰州春风</w:t>
      </w:r>
      <w:r w:rsidRPr="00615A63">
        <w:rPr>
          <w:rFonts w:ascii="方正小标宋_GBK" w:eastAsia="方正小标宋_GBK" w:hAnsiTheme="minorHAnsi" w:hint="eastAsia"/>
          <w:bCs/>
          <w:sz w:val="44"/>
          <w:szCs w:val="44"/>
        </w:rPr>
        <w:t>助</w:t>
      </w:r>
      <w:r w:rsidRPr="00615A63">
        <w:rPr>
          <w:rFonts w:ascii="方正小标宋_GBK" w:eastAsia="方正小标宋_GBK" w:hAnsiTheme="minorHAnsi"/>
          <w:bCs/>
          <w:sz w:val="44"/>
          <w:szCs w:val="44"/>
        </w:rPr>
        <w:t>学学生毕业去向调查表</w:t>
      </w:r>
    </w:p>
    <w:p w:rsidR="00615A63" w:rsidRPr="00615A63" w:rsidRDefault="00615A63" w:rsidP="00615A63">
      <w:pPr>
        <w:topLinePunct w:val="0"/>
        <w:autoSpaceDE w:val="0"/>
        <w:autoSpaceDN w:val="0"/>
        <w:spacing w:before="40" w:after="40" w:line="240" w:lineRule="auto"/>
        <w:ind w:firstLineChars="0" w:firstLine="0"/>
        <w:jc w:val="right"/>
        <w:rPr>
          <w:rFonts w:ascii="仿宋" w:eastAsia="仿宋" w:hAnsiTheme="minorHAnsi"/>
          <w:sz w:val="28"/>
        </w:rPr>
      </w:pPr>
      <w:r w:rsidRPr="00615A63">
        <w:rPr>
          <w:rFonts w:ascii="仿宋" w:eastAsia="仿宋" w:hAnsiTheme="minorHAnsi" w:hint="eastAsia"/>
          <w:sz w:val="28"/>
        </w:rPr>
        <w:t>2018年7月</w:t>
      </w:r>
      <w:r w:rsidR="00ED7442">
        <w:rPr>
          <w:rFonts w:ascii="仿宋" w:eastAsia="仿宋" w:hAnsiTheme="minorHAnsi"/>
          <w:sz w:val="28"/>
        </w:rPr>
        <w:t>31</w:t>
      </w:r>
      <w:r w:rsidRPr="00615A63">
        <w:rPr>
          <w:rFonts w:ascii="仿宋" w:eastAsia="仿宋" w:hAnsiTheme="minorHAnsi" w:hint="eastAsia"/>
          <w:sz w:val="28"/>
        </w:rPr>
        <w:t>日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556"/>
        <w:gridCol w:w="1278"/>
        <w:gridCol w:w="708"/>
        <w:gridCol w:w="1840"/>
        <w:gridCol w:w="2268"/>
        <w:gridCol w:w="850"/>
        <w:gridCol w:w="2344"/>
        <w:gridCol w:w="775"/>
        <w:gridCol w:w="2941"/>
      </w:tblGrid>
      <w:tr w:rsidR="00615A63" w:rsidRPr="00615A63" w:rsidTr="00ED7442">
        <w:tc>
          <w:tcPr>
            <w:tcW w:w="534" w:type="pct"/>
            <w:vMerge w:val="restart"/>
            <w:vAlign w:val="center"/>
          </w:tcPr>
          <w:p w:rsidR="00615A63" w:rsidRPr="00615A63" w:rsidRDefault="0043511A" w:rsidP="00ED7442">
            <w:pPr>
              <w:topLinePunct w:val="0"/>
              <w:autoSpaceDE w:val="0"/>
              <w:autoSpaceDN w:val="0"/>
              <w:spacing w:before="40" w:after="40" w:line="240" w:lineRule="auto"/>
              <w:ind w:left="-113" w:right="-113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15A63" w:rsidRPr="00615A63">
              <w:rPr>
                <w:rFonts w:ascii="黑体" w:eastAsia="黑体" w:hAnsi="黑体" w:hint="eastAsia"/>
                <w:sz w:val="24"/>
                <w:szCs w:val="24"/>
              </w:rPr>
              <w:t>乡镇（</w:t>
            </w:r>
            <w:r w:rsidR="00615A63" w:rsidRPr="00615A63">
              <w:rPr>
                <w:rFonts w:ascii="黑体" w:eastAsia="黑体" w:hAnsi="黑体"/>
                <w:sz w:val="24"/>
                <w:szCs w:val="24"/>
              </w:rPr>
              <w:t>街道</w:t>
            </w:r>
            <w:r w:rsidR="00615A63" w:rsidRPr="00615A63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439" w:type="pct"/>
            <w:vMerge w:val="restar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>学生姓名</w:t>
            </w:r>
          </w:p>
        </w:tc>
        <w:tc>
          <w:tcPr>
            <w:tcW w:w="243" w:type="pct"/>
            <w:vMerge w:val="restar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632" w:type="pct"/>
            <w:vMerge w:val="restar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>原就读学校</w:t>
            </w:r>
          </w:p>
        </w:tc>
        <w:tc>
          <w:tcPr>
            <w:tcW w:w="779" w:type="pct"/>
            <w:vMerge w:val="restar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</w:tc>
        <w:tc>
          <w:tcPr>
            <w:tcW w:w="292" w:type="pct"/>
            <w:vMerge w:val="restar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>高考总分</w:t>
            </w:r>
          </w:p>
        </w:tc>
        <w:tc>
          <w:tcPr>
            <w:tcW w:w="2081" w:type="pct"/>
            <w:gridSpan w:val="3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 xml:space="preserve">毕 业 </w:t>
            </w:r>
            <w:r w:rsidRPr="00615A63">
              <w:rPr>
                <w:rFonts w:ascii="黑体" w:eastAsia="黑体" w:hAnsi="黑体"/>
                <w:sz w:val="24"/>
                <w:szCs w:val="24"/>
              </w:rPr>
              <w:t>后</w:t>
            </w:r>
            <w:r w:rsidRPr="00615A6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615A63">
              <w:rPr>
                <w:rFonts w:ascii="黑体" w:eastAsia="黑体" w:hAnsi="黑体"/>
                <w:sz w:val="24"/>
                <w:szCs w:val="24"/>
              </w:rPr>
              <w:t>去</w:t>
            </w:r>
            <w:r w:rsidRPr="00615A6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615A63">
              <w:rPr>
                <w:rFonts w:ascii="黑体" w:eastAsia="黑体" w:hAnsi="黑体"/>
                <w:sz w:val="24"/>
                <w:szCs w:val="24"/>
              </w:rPr>
              <w:t>向</w:t>
            </w:r>
          </w:p>
        </w:tc>
      </w:tr>
      <w:tr w:rsidR="00615A63" w:rsidRPr="00615A63" w:rsidTr="00ED7442">
        <w:tc>
          <w:tcPr>
            <w:tcW w:w="534" w:type="pct"/>
            <w:vMerge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3" w:type="pct"/>
            <w:vMerge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32" w:type="pct"/>
            <w:vMerge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9" w:type="pct"/>
            <w:vMerge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2" w:type="pct"/>
            <w:vMerge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>考</w:t>
            </w:r>
            <w:r w:rsidR="00ED7442">
              <w:rPr>
                <w:rFonts w:ascii="黑体" w:eastAsia="黑体" w:hAnsi="黑体" w:hint="eastAsia"/>
                <w:sz w:val="24"/>
                <w:szCs w:val="24"/>
              </w:rPr>
              <w:t>取</w:t>
            </w:r>
            <w:r w:rsidRPr="00615A63"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266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>是否重读</w:t>
            </w:r>
          </w:p>
        </w:tc>
        <w:tc>
          <w:tcPr>
            <w:tcW w:w="1010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40" w:after="40"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15A63">
              <w:rPr>
                <w:rFonts w:ascii="黑体" w:eastAsia="黑体" w:hAnsi="黑体" w:hint="eastAsia"/>
                <w:sz w:val="24"/>
                <w:szCs w:val="24"/>
              </w:rPr>
              <w:t>其它（</w:t>
            </w:r>
            <w:r w:rsidRPr="00615A63">
              <w:rPr>
                <w:rFonts w:ascii="黑体" w:eastAsia="黑体" w:hAnsi="黑体"/>
                <w:sz w:val="24"/>
                <w:szCs w:val="24"/>
              </w:rPr>
              <w:t>说</w:t>
            </w:r>
            <w:r w:rsidRPr="00615A63">
              <w:rPr>
                <w:rFonts w:ascii="黑体" w:eastAsia="黑体" w:hAnsi="黑体" w:hint="eastAsia"/>
                <w:sz w:val="24"/>
                <w:szCs w:val="24"/>
              </w:rPr>
              <w:t>明情况）</w:t>
            </w:r>
          </w:p>
        </w:tc>
      </w:tr>
      <w:tr w:rsidR="00615A63" w:rsidRPr="00615A63" w:rsidTr="00ED7442">
        <w:tc>
          <w:tcPr>
            <w:tcW w:w="534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</w:tr>
      <w:tr w:rsidR="00615A63" w:rsidRPr="00615A63" w:rsidTr="00ED7442">
        <w:tc>
          <w:tcPr>
            <w:tcW w:w="534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</w:tr>
      <w:tr w:rsidR="00615A63" w:rsidRPr="00615A63" w:rsidTr="00ED7442">
        <w:tc>
          <w:tcPr>
            <w:tcW w:w="534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</w:tr>
      <w:tr w:rsidR="00615A63" w:rsidRPr="00615A63" w:rsidTr="00ED7442">
        <w:tc>
          <w:tcPr>
            <w:tcW w:w="534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</w:tr>
      <w:tr w:rsidR="00615A63" w:rsidRPr="00615A63" w:rsidTr="00ED7442">
        <w:tc>
          <w:tcPr>
            <w:tcW w:w="534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</w:tr>
      <w:tr w:rsidR="00615A63" w:rsidRPr="00615A63" w:rsidTr="00ED7442">
        <w:tc>
          <w:tcPr>
            <w:tcW w:w="534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615A63" w:rsidRPr="00615A63" w:rsidRDefault="00615A63" w:rsidP="00615A63">
            <w:pPr>
              <w:topLinePunct w:val="0"/>
              <w:autoSpaceDE w:val="0"/>
              <w:autoSpaceDN w:val="0"/>
              <w:spacing w:before="300" w:after="300" w:line="240" w:lineRule="auto"/>
              <w:ind w:firstLineChars="0" w:firstLine="0"/>
              <w:jc w:val="center"/>
              <w:rPr>
                <w:rFonts w:ascii="仿宋" w:eastAsia="仿宋" w:hAnsiTheme="minorHAnsi"/>
                <w:sz w:val="24"/>
                <w:szCs w:val="24"/>
              </w:rPr>
            </w:pPr>
          </w:p>
        </w:tc>
      </w:tr>
    </w:tbl>
    <w:p w:rsidR="00615A63" w:rsidRPr="00615A63" w:rsidRDefault="00615A63" w:rsidP="00615A63">
      <w:pPr>
        <w:wordWrap w:val="0"/>
        <w:topLinePunct w:val="0"/>
        <w:autoSpaceDE w:val="0"/>
        <w:autoSpaceDN w:val="0"/>
        <w:spacing w:before="120" w:line="240" w:lineRule="auto"/>
        <w:ind w:firstLineChars="0" w:firstLine="0"/>
        <w:jc w:val="right"/>
        <w:rPr>
          <w:sz w:val="24"/>
          <w:szCs w:val="24"/>
        </w:rPr>
      </w:pPr>
      <w:r w:rsidRPr="00615A63">
        <w:rPr>
          <w:rFonts w:ascii="仿宋" w:eastAsia="仿宋" w:hAnsiTheme="minorHAnsi" w:hint="eastAsia"/>
          <w:sz w:val="28"/>
        </w:rPr>
        <w:t>填</w:t>
      </w:r>
      <w:r w:rsidRPr="00615A63">
        <w:rPr>
          <w:rFonts w:ascii="仿宋" w:eastAsia="仿宋" w:hAnsiTheme="minorHAnsi"/>
          <w:sz w:val="28"/>
        </w:rPr>
        <w:t>表人</w:t>
      </w:r>
      <w:r w:rsidRPr="00615A63">
        <w:rPr>
          <w:rFonts w:ascii="仿宋" w:eastAsia="仿宋" w:hAnsiTheme="minorHAnsi" w:hint="eastAsia"/>
          <w:sz w:val="28"/>
        </w:rPr>
        <w:t>（</w:t>
      </w:r>
      <w:r w:rsidRPr="00615A63">
        <w:rPr>
          <w:rFonts w:ascii="仿宋" w:eastAsia="仿宋" w:hAnsiTheme="minorHAnsi"/>
          <w:sz w:val="28"/>
        </w:rPr>
        <w:t>签字）：</w:t>
      </w:r>
      <w:r w:rsidRPr="00615A63">
        <w:rPr>
          <w:rFonts w:ascii="仿宋" w:eastAsia="仿宋" w:hAnsiTheme="minorHAnsi" w:hint="eastAsia"/>
          <w:sz w:val="28"/>
          <w:u w:val="single"/>
        </w:rPr>
        <w:t xml:space="preserve"> </w:t>
      </w:r>
      <w:r w:rsidRPr="00615A63">
        <w:rPr>
          <w:rFonts w:ascii="仿宋" w:eastAsia="仿宋" w:hAnsiTheme="minorHAnsi"/>
          <w:sz w:val="28"/>
          <w:u w:val="single"/>
        </w:rPr>
        <w:t xml:space="preserve">           </w:t>
      </w:r>
    </w:p>
    <w:sectPr w:rsidR="00615A63" w:rsidRPr="00615A63" w:rsidSect="001B4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567" w:footer="567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C0" w:rsidRDefault="00603BC0" w:rsidP="00E50EF8">
      <w:pPr>
        <w:spacing w:line="240" w:lineRule="auto"/>
        <w:ind w:firstLine="640"/>
      </w:pPr>
      <w:r>
        <w:separator/>
      </w:r>
    </w:p>
  </w:endnote>
  <w:endnote w:type="continuationSeparator" w:id="0">
    <w:p w:rsidR="00603BC0" w:rsidRDefault="00603BC0" w:rsidP="00E50E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9F" w:rsidRDefault="00EC509F" w:rsidP="00EC509F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C0" w:rsidRDefault="00603BC0" w:rsidP="00E50EF8">
      <w:pPr>
        <w:spacing w:line="240" w:lineRule="auto"/>
        <w:ind w:firstLine="640"/>
      </w:pPr>
      <w:r>
        <w:separator/>
      </w:r>
    </w:p>
  </w:footnote>
  <w:footnote w:type="continuationSeparator" w:id="0">
    <w:p w:rsidR="00603BC0" w:rsidRDefault="00603BC0" w:rsidP="00E50EF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Pr="00D934BD" w:rsidRDefault="00D934BD" w:rsidP="00D934B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F4"/>
    <w:rsid w:val="000031AF"/>
    <w:rsid w:val="00021861"/>
    <w:rsid w:val="00061047"/>
    <w:rsid w:val="000F18F4"/>
    <w:rsid w:val="00104641"/>
    <w:rsid w:val="001218CF"/>
    <w:rsid w:val="001A44A1"/>
    <w:rsid w:val="001B4EE1"/>
    <w:rsid w:val="001E1510"/>
    <w:rsid w:val="00362BC5"/>
    <w:rsid w:val="0038444F"/>
    <w:rsid w:val="00414531"/>
    <w:rsid w:val="0043511A"/>
    <w:rsid w:val="00486DDA"/>
    <w:rsid w:val="004E36DD"/>
    <w:rsid w:val="005A2190"/>
    <w:rsid w:val="005B14A3"/>
    <w:rsid w:val="005F066D"/>
    <w:rsid w:val="00603BC0"/>
    <w:rsid w:val="00615A63"/>
    <w:rsid w:val="006C5B45"/>
    <w:rsid w:val="008303A2"/>
    <w:rsid w:val="00843311"/>
    <w:rsid w:val="008A4999"/>
    <w:rsid w:val="008A5AE8"/>
    <w:rsid w:val="008F0E89"/>
    <w:rsid w:val="00914A7D"/>
    <w:rsid w:val="00985ADB"/>
    <w:rsid w:val="00A70C88"/>
    <w:rsid w:val="00AC77D3"/>
    <w:rsid w:val="00B44D3F"/>
    <w:rsid w:val="00BF3EEE"/>
    <w:rsid w:val="00C13781"/>
    <w:rsid w:val="00C54A1B"/>
    <w:rsid w:val="00C678FD"/>
    <w:rsid w:val="00D4669D"/>
    <w:rsid w:val="00D66EC3"/>
    <w:rsid w:val="00D934BD"/>
    <w:rsid w:val="00E50EF8"/>
    <w:rsid w:val="00EC509F"/>
    <w:rsid w:val="00E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C95E2-49BB-4DEA-8986-8473208A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snapToGrid w:val="0"/>
      <w:kern w:val="0"/>
      <w:sz w:val="32"/>
    </w:rPr>
  </w:style>
  <w:style w:type="paragraph" w:styleId="1">
    <w:name w:val="heading 1"/>
    <w:basedOn w:val="a"/>
    <w:next w:val="5"/>
    <w:link w:val="1Char"/>
    <w:uiPriority w:val="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44A1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F8"/>
    <w:rPr>
      <w:sz w:val="18"/>
      <w:szCs w:val="18"/>
    </w:rPr>
  </w:style>
  <w:style w:type="paragraph" w:styleId="a4">
    <w:name w:val="footer"/>
    <w:basedOn w:val="a"/>
    <w:link w:val="Char0"/>
    <w:unhideWhenUsed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0E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047"/>
    <w:rPr>
      <w:rFonts w:ascii="方正小标宋_GBK" w:eastAsia="方正小标宋_GBK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44A1"/>
    <w:rPr>
      <w:rFonts w:ascii="黑体" w:eastAsia="黑体" w:hAnsiTheme="majorHAnsi" w:cstheme="majorBidi"/>
      <w:bCs/>
      <w:snapToGrid w:val="0"/>
      <w:kern w:val="0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D934BD"/>
    <w:rPr>
      <w:rFonts w:ascii="仿宋" w:eastAsia="楷体"/>
      <w:b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"/>
    <w:rsid w:val="008A4999"/>
    <w:rPr>
      <w:rFonts w:ascii="仿宋" w:eastAsia="楷体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934BD"/>
    <w:rPr>
      <w:rFonts w:ascii="黑体" w:eastAsia="黑体" w:hAnsiTheme="majorHAnsi" w:cstheme="majorBidi"/>
      <w:bCs/>
      <w:snapToGrid w:val="0"/>
      <w:kern w:val="0"/>
      <w:sz w:val="32"/>
      <w:szCs w:val="28"/>
    </w:rPr>
  </w:style>
  <w:style w:type="character" w:styleId="a5">
    <w:name w:val="page number"/>
    <w:basedOn w:val="a0"/>
    <w:semiHidden/>
    <w:unhideWhenUsed/>
    <w:rsid w:val="00EC509F"/>
    <w:rPr>
      <w:rFonts w:ascii="黑体" w:eastAsia="黑体" w:hAnsi="黑体" w:hint="eastAsia"/>
      <w:sz w:val="24"/>
    </w:rPr>
  </w:style>
  <w:style w:type="table" w:styleId="a6">
    <w:name w:val="Table Grid"/>
    <w:basedOn w:val="a1"/>
    <w:uiPriority w:val="39"/>
    <w:rsid w:val="000F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C77D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77D3"/>
    <w:rPr>
      <w:rFonts w:ascii="Century Schoolbook" w:eastAsia="仿宋_GB2312" w:hAnsi="Century Schoolbook"/>
      <w:snapToGrid w:val="0"/>
      <w:kern w:val="0"/>
      <w:sz w:val="18"/>
      <w:szCs w:val="18"/>
    </w:rPr>
  </w:style>
  <w:style w:type="table" w:customStyle="1" w:styleId="10">
    <w:name w:val="网格型1"/>
    <w:basedOn w:val="a1"/>
    <w:next w:val="a6"/>
    <w:uiPriority w:val="39"/>
    <w:rsid w:val="0061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AEA2-6FC7-46A7-9D77-290EFC18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标准文件2.dotx</Template>
  <TotalTime>4</TotalTime>
  <Pages>2</Pages>
  <Words>84</Words>
  <Characters>484</Characters>
  <Application>Microsoft Office Word</Application>
  <DocSecurity>0</DocSecurity>
  <Lines>4</Lines>
  <Paragraphs>1</Paragraphs>
  <ScaleCrop>false</ScaleCrop>
  <Company>china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2018-07-29T07:52:00Z</cp:lastPrinted>
  <dcterms:created xsi:type="dcterms:W3CDTF">2018-07-29T08:01:00Z</dcterms:created>
  <dcterms:modified xsi:type="dcterms:W3CDTF">2018-07-31T01:08:00Z</dcterms:modified>
</cp:coreProperties>
</file>