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AC" w:rsidRPr="00FD5725" w:rsidRDefault="00694EAC" w:rsidP="00942F2B">
      <w:pPr>
        <w:spacing w:beforeLines="100"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兴化市老区经济建设促进会</w:t>
      </w:r>
    </w:p>
    <w:p w:rsidR="00694EAC" w:rsidRPr="00FD5725" w:rsidRDefault="00694EAC" w:rsidP="00694EAC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兴化市扶贫开发协会</w:t>
      </w:r>
    </w:p>
    <w:p w:rsidR="00694EAC" w:rsidRPr="00FD5725" w:rsidRDefault="00694EAC" w:rsidP="00694EAC">
      <w:pPr>
        <w:spacing w:line="840" w:lineRule="exact"/>
        <w:ind w:left="227" w:right="227"/>
        <w:jc w:val="distribute"/>
        <w:rPr>
          <w:rFonts w:ascii="方正小标宋简体" w:eastAsia="方正小标宋简体"/>
          <w:color w:val="FF0000"/>
          <w:w w:val="90"/>
          <w:sz w:val="64"/>
          <w:szCs w:val="64"/>
        </w:rPr>
      </w:pPr>
      <w:r w:rsidRPr="00FD5725">
        <w:rPr>
          <w:rFonts w:ascii="方正小标宋简体" w:eastAsia="方正小标宋简体" w:hint="eastAsia"/>
          <w:color w:val="FF0000"/>
          <w:w w:val="90"/>
          <w:sz w:val="64"/>
          <w:szCs w:val="64"/>
        </w:rPr>
        <w:t>兴化市</w:t>
      </w:r>
      <w:r w:rsidRPr="00FD5725">
        <w:rPr>
          <w:rFonts w:ascii="方正小标宋简体" w:eastAsia="方正小标宋简体" w:hAnsi="Century Schoolbook" w:hint="eastAsia"/>
          <w:snapToGrid w:val="0"/>
          <w:color w:val="FF0000"/>
          <w:w w:val="90"/>
          <w:sz w:val="64"/>
          <w:szCs w:val="64"/>
        </w:rPr>
        <w:t>扶贫基金会</w:t>
      </w:r>
    </w:p>
    <w:p w:rsidR="00694EAC" w:rsidRDefault="00694EAC" w:rsidP="00694EAC">
      <w:pPr>
        <w:spacing w:before="360" w:after="360"/>
        <w:jc w:val="center"/>
        <w:rPr>
          <w:rFonts w:eastAsia="楷体" w:hAnsi="楷体"/>
          <w:color w:val="000000"/>
          <w:sz w:val="32"/>
          <w:szCs w:val="32"/>
        </w:rPr>
      </w:pPr>
      <w:r w:rsidRPr="00EE715D">
        <w:rPr>
          <w:rFonts w:eastAsia="楷体" w:hAnsi="楷体" w:hint="eastAsia"/>
          <w:color w:val="000000"/>
          <w:sz w:val="32"/>
          <w:szCs w:val="32"/>
        </w:rPr>
        <w:t>兴老发〔</w:t>
      </w:r>
      <w:r>
        <w:rPr>
          <w:rFonts w:eastAsia="楷体" w:hint="eastAsia"/>
          <w:color w:val="000000"/>
          <w:sz w:val="32"/>
          <w:szCs w:val="32"/>
        </w:rPr>
        <w:t>2020</w:t>
      </w:r>
      <w:r w:rsidRPr="00EE715D">
        <w:rPr>
          <w:rFonts w:eastAsia="楷体" w:hAnsi="楷体" w:hint="eastAsia"/>
          <w:color w:val="000000"/>
          <w:sz w:val="32"/>
          <w:szCs w:val="32"/>
        </w:rPr>
        <w:t>〕</w:t>
      </w:r>
      <w:r w:rsidR="008A1444">
        <w:rPr>
          <w:rFonts w:eastAsia="楷体" w:hint="eastAsia"/>
          <w:color w:val="000000"/>
          <w:sz w:val="32"/>
          <w:szCs w:val="32"/>
        </w:rPr>
        <w:t>7</w:t>
      </w:r>
      <w:r w:rsidRPr="00EE715D">
        <w:rPr>
          <w:rFonts w:eastAsia="楷体" w:hAnsi="楷体" w:hint="eastAsia"/>
          <w:color w:val="000000"/>
          <w:sz w:val="32"/>
          <w:szCs w:val="32"/>
        </w:rPr>
        <w:t>号</w:t>
      </w:r>
    </w:p>
    <w:p w:rsidR="008A1444" w:rsidRDefault="008D4904" w:rsidP="008A1444">
      <w:pPr>
        <w:pStyle w:val="1"/>
        <w:spacing w:before="0" w:after="0" w:line="240" w:lineRule="auto"/>
        <w:rPr>
          <w:rFonts w:ascii="方正小标宋简体" w:eastAsia="方正小标宋简体"/>
          <w:noProof/>
          <w:color w:val="000000"/>
          <w:w w:val="90"/>
        </w:rPr>
      </w:pPr>
      <w:r w:rsidRPr="008D4904">
        <w:rPr>
          <w:rFonts w:ascii="方正小标宋简体" w:eastAsia="方正小标宋简体" w:hAnsiTheme="minorHAnsi" w:cstheme="minorBidi"/>
          <w:bCs w:val="0"/>
          <w:noProof/>
          <w:color w:val="000000"/>
          <w:kern w:val="2"/>
          <w:sz w:val="21"/>
          <w:szCs w:val="22"/>
        </w:rPr>
        <w:pict>
          <v:line id="直接连接符 1" o:spid="_x0000_s1026" style="position:absolute;left:0;text-align:left;flip:y;z-index:251658240;visibility:visible" from="-8.85pt,2.4pt" to="429.85pt,3.25pt" strokecolor="red" strokeweight="3pt">
            <v:stroke joinstyle="miter"/>
          </v:line>
        </w:pict>
      </w:r>
    </w:p>
    <w:p w:rsidR="008A1444" w:rsidRDefault="00681C8B" w:rsidP="00942F2B">
      <w:pPr>
        <w:pStyle w:val="1"/>
        <w:spacing w:beforeLines="50" w:after="0" w:line="240" w:lineRule="auto"/>
        <w:rPr>
          <w:rFonts w:ascii="方正小标宋简体" w:eastAsia="方正小标宋简体"/>
          <w:noProof/>
          <w:color w:val="000000"/>
        </w:rPr>
      </w:pPr>
      <w:r w:rsidRPr="00694EAC">
        <w:rPr>
          <w:rFonts w:ascii="方正小标宋简体" w:eastAsia="方正小标宋简体" w:hint="eastAsia"/>
          <w:noProof/>
          <w:color w:val="000000"/>
          <w:w w:val="90"/>
        </w:rPr>
        <w:t>关于</w:t>
      </w:r>
      <w:r w:rsidR="008A1444">
        <w:rPr>
          <w:rFonts w:ascii="方正小标宋简体" w:eastAsia="方正小标宋简体" w:hint="eastAsia"/>
          <w:noProof/>
          <w:color w:val="000000"/>
        </w:rPr>
        <w:t>开展</w:t>
      </w:r>
      <w:r w:rsidR="008A1444">
        <w:rPr>
          <w:rFonts w:ascii="方正小标宋简体" w:eastAsia="方正小标宋简体"/>
          <w:noProof/>
          <w:color w:val="000000"/>
        </w:rPr>
        <w:t>2020</w:t>
      </w:r>
      <w:r w:rsidR="008A1444">
        <w:rPr>
          <w:rFonts w:ascii="方正小标宋简体" w:eastAsia="方正小标宋简体" w:hint="eastAsia"/>
          <w:noProof/>
          <w:color w:val="000000"/>
        </w:rPr>
        <w:t>年全面工作调查研究的</w:t>
      </w:r>
    </w:p>
    <w:p w:rsidR="008A1444" w:rsidRPr="008D1D24" w:rsidRDefault="008A1444" w:rsidP="008A1444">
      <w:pPr>
        <w:jc w:val="center"/>
        <w:rPr>
          <w:rFonts w:ascii="方正小标宋简体" w:eastAsia="方正小标宋简体" w:hAnsi="仿宋"/>
          <w:bCs/>
          <w:noProof/>
          <w:color w:val="000000"/>
          <w:kern w:val="0"/>
          <w:sz w:val="44"/>
          <w:szCs w:val="44"/>
        </w:rPr>
      </w:pPr>
      <w:r w:rsidRPr="008D1D24">
        <w:rPr>
          <w:rFonts w:ascii="方正小标宋简体" w:eastAsia="方正小标宋简体" w:hAnsi="仿宋" w:hint="eastAsia"/>
          <w:bCs/>
          <w:noProof/>
          <w:color w:val="000000"/>
          <w:kern w:val="0"/>
          <w:sz w:val="44"/>
          <w:szCs w:val="44"/>
        </w:rPr>
        <w:t>通</w:t>
      </w:r>
      <w:r w:rsidRPr="008D1D24">
        <w:rPr>
          <w:rFonts w:ascii="方正小标宋简体" w:eastAsia="方正小标宋简体" w:hAnsi="仿宋"/>
          <w:bCs/>
          <w:noProof/>
          <w:color w:val="000000"/>
          <w:kern w:val="0"/>
          <w:sz w:val="44"/>
          <w:szCs w:val="44"/>
        </w:rPr>
        <w:t xml:space="preserve">      </w:t>
      </w:r>
      <w:r w:rsidRPr="008D1D24">
        <w:rPr>
          <w:rFonts w:ascii="方正小标宋简体" w:eastAsia="方正小标宋简体" w:hAnsi="仿宋" w:hint="eastAsia"/>
          <w:bCs/>
          <w:noProof/>
          <w:color w:val="000000"/>
          <w:kern w:val="0"/>
          <w:sz w:val="44"/>
          <w:szCs w:val="44"/>
        </w:rPr>
        <w:t>知</w:t>
      </w:r>
    </w:p>
    <w:p w:rsidR="008A1444" w:rsidRDefault="008A1444" w:rsidP="008A1444">
      <w:pPr>
        <w:rPr>
          <w:rFonts w:ascii="Arial" w:eastAsia="仿宋_GB2312" w:hAnsi="Arial" w:cs="Arial"/>
          <w:sz w:val="32"/>
          <w:szCs w:val="32"/>
        </w:rPr>
      </w:pPr>
    </w:p>
    <w:p w:rsidR="008A1444" w:rsidRPr="000450BC" w:rsidRDefault="008A1444" w:rsidP="008A1444">
      <w:pPr>
        <w:rPr>
          <w:rFonts w:ascii="Times New Roman" w:eastAsia="仿宋_GB2312" w:hAnsi="Times New Roman"/>
          <w:sz w:val="32"/>
          <w:szCs w:val="32"/>
        </w:rPr>
      </w:pPr>
      <w:r w:rsidRPr="000450BC">
        <w:rPr>
          <w:rFonts w:ascii="Times New Roman" w:eastAsia="仿宋_GB2312" w:hAnsi="Arial" w:hint="eastAsia"/>
          <w:sz w:val="32"/>
          <w:szCs w:val="32"/>
        </w:rPr>
        <w:t>各乡镇（街道）分会：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为检查了解市老区三会四届四次理</w:t>
      </w:r>
      <w:r w:rsidRPr="008C5133">
        <w:rPr>
          <w:rFonts w:ascii="Times New Roman" w:eastAsia="方正仿宋简体" w:hAnsi="Times New Roman" w:hint="eastAsia"/>
          <w:sz w:val="32"/>
          <w:szCs w:val="32"/>
        </w:rPr>
        <w:t>事</w:t>
      </w:r>
      <w:r>
        <w:rPr>
          <w:rFonts w:ascii="Times New Roman" w:eastAsia="方正仿宋简体" w:hAnsi="Times New Roman" w:hint="eastAsia"/>
          <w:sz w:val="32"/>
          <w:szCs w:val="32"/>
        </w:rPr>
        <w:t>会精神的贯彻落实情况，和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年全年工作目标任务的完成情况，经研究，决定开展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年全面工作调查研究活动。现将有关事项通知如下：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576A08">
        <w:rPr>
          <w:rFonts w:ascii="方正黑体简体" w:eastAsia="方正黑体简体" w:hAnsi="Times New Roman" w:hint="eastAsia"/>
          <w:sz w:val="32"/>
          <w:szCs w:val="32"/>
        </w:rPr>
        <w:t>一、调研内容：</w:t>
      </w:r>
      <w:r>
        <w:rPr>
          <w:rFonts w:ascii="Times New Roman" w:eastAsia="方正仿宋简体" w:hAnsi="Times New Roman" w:hint="eastAsia"/>
          <w:sz w:val="32"/>
          <w:szCs w:val="32"/>
        </w:rPr>
        <w:t>主要是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年的全面工作。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sz w:val="32"/>
          <w:szCs w:val="32"/>
        </w:rPr>
        <w:t>．</w:t>
      </w:r>
      <w:r w:rsidRPr="008C5133">
        <w:rPr>
          <w:rFonts w:ascii="Times New Roman" w:eastAsia="方正仿宋简体" w:hAnsi="Times New Roman" w:hint="eastAsia"/>
          <w:sz w:val="32"/>
          <w:szCs w:val="32"/>
        </w:rPr>
        <w:t>扶贫</w:t>
      </w:r>
      <w:r>
        <w:rPr>
          <w:rFonts w:ascii="Times New Roman" w:eastAsia="方正仿宋简体" w:hAnsi="Times New Roman" w:hint="eastAsia"/>
          <w:sz w:val="32"/>
          <w:szCs w:val="32"/>
        </w:rPr>
        <w:t>志愿者工作方面：重点是①队伍建设，人数变动情况；②活动开展情况（有组织开展活动的情况</w:t>
      </w:r>
      <w:r>
        <w:rPr>
          <w:rFonts w:ascii="Times New Roman" w:eastAsia="方正仿宋简体" w:hAnsi="Times New Roman"/>
          <w:sz w:val="32"/>
          <w:szCs w:val="32"/>
        </w:rPr>
        <w:t>)</w:t>
      </w:r>
      <w:r>
        <w:rPr>
          <w:rFonts w:ascii="Times New Roman" w:eastAsia="方正仿宋简体" w:hAnsi="Times New Roman" w:hint="eastAsia"/>
          <w:sz w:val="32"/>
          <w:szCs w:val="32"/>
        </w:rPr>
        <w:t>；③“五助”活动开展的情况（有事例、数据和典型）。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sz w:val="32"/>
          <w:szCs w:val="32"/>
        </w:rPr>
        <w:t>．扶贫基金会工作方面：①公募活动组织开展的情况</w:t>
      </w:r>
      <w:r>
        <w:rPr>
          <w:rFonts w:ascii="Times New Roman" w:eastAsia="方正仿宋简体" w:hAnsi="Times New Roman" w:hint="eastAsia"/>
          <w:sz w:val="32"/>
          <w:szCs w:val="32"/>
        </w:rPr>
        <w:lastRenderedPageBreak/>
        <w:t>及成效，社会的反响情况；②市会下达的助困助学项目落实到位情况及效果。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sz w:val="32"/>
          <w:szCs w:val="32"/>
        </w:rPr>
        <w:t>．助学扶贫工作方面：①扶贫志愿者开展助学情况；②职教扶贫工作情况；③滴水筑梦、产业项目扶贫助学等渠道接受助学扶贫的学生人数等。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sz w:val="32"/>
          <w:szCs w:val="32"/>
        </w:rPr>
        <w:t>．调查研究工作方面：①开展调研工作的情况；②调研材料完成情况。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5</w:t>
      </w:r>
      <w:r>
        <w:rPr>
          <w:rFonts w:ascii="Times New Roman" w:eastAsia="方正仿宋简体" w:hAnsi="Times New Roman" w:hint="eastAsia"/>
          <w:sz w:val="32"/>
          <w:szCs w:val="32"/>
        </w:rPr>
        <w:t>．自身建设工作方面：①分会及村扶贫小组人员变动情况；②行政村扶贫小组“</w:t>
      </w:r>
      <w:r>
        <w:rPr>
          <w:rFonts w:ascii="Times New Roman" w:eastAsia="方正仿宋简体" w:hAnsi="Times New Roman"/>
          <w:sz w:val="32"/>
          <w:szCs w:val="32"/>
        </w:rPr>
        <w:t>5</w:t>
      </w:r>
      <w:r>
        <w:rPr>
          <w:rFonts w:ascii="Times New Roman" w:eastAsia="方正仿宋简体" w:hAnsi="Times New Roman" w:hint="eastAsia"/>
          <w:sz w:val="32"/>
          <w:szCs w:val="32"/>
        </w:rPr>
        <w:t>有”建设情况（试点村名单）。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6</w:t>
      </w:r>
      <w:r>
        <w:rPr>
          <w:rFonts w:ascii="Times New Roman" w:eastAsia="方正仿宋简体" w:hAnsi="Times New Roman" w:hint="eastAsia"/>
          <w:sz w:val="32"/>
          <w:szCs w:val="32"/>
        </w:rPr>
        <w:t>．对市三会的建议和要求，关于来年工作的打算和建议等。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576A08">
        <w:rPr>
          <w:rFonts w:ascii="方正黑体简体" w:eastAsia="方正黑体简体" w:hAnsi="Times New Roman" w:hint="eastAsia"/>
          <w:sz w:val="32"/>
          <w:szCs w:val="32"/>
        </w:rPr>
        <w:t>二、调查研究的方式：</w:t>
      </w:r>
      <w:r>
        <w:rPr>
          <w:rFonts w:ascii="Times New Roman" w:eastAsia="方正仿宋简体" w:hAnsi="Times New Roman" w:hint="eastAsia"/>
          <w:sz w:val="32"/>
          <w:szCs w:val="32"/>
        </w:rPr>
        <w:t>可以采取集中与分散相结合的方式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，由各片自行安排。</w:t>
      </w:r>
    </w:p>
    <w:p w:rsidR="008A1444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576A08">
        <w:rPr>
          <w:rFonts w:ascii="方正黑体简体" w:eastAsia="方正黑体简体" w:hAnsi="Times New Roman" w:hint="eastAsia"/>
          <w:sz w:val="32"/>
          <w:szCs w:val="32"/>
        </w:rPr>
        <w:t>三、调查研究的时间：</w:t>
      </w:r>
      <w:r>
        <w:rPr>
          <w:rFonts w:ascii="Times New Roman" w:eastAsia="方正仿宋简体" w:hAnsi="Times New Roman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25</w:t>
      </w:r>
      <w:r>
        <w:rPr>
          <w:rFonts w:ascii="Times New Roman" w:eastAsia="方正仿宋简体" w:hAnsi="Times New Roman" w:hint="eastAsia"/>
          <w:sz w:val="32"/>
          <w:szCs w:val="32"/>
        </w:rPr>
        <w:t>日～</w:t>
      </w:r>
      <w:r>
        <w:rPr>
          <w:rFonts w:ascii="Times New Roman" w:eastAsia="方正仿宋简体" w:hAnsi="Times New Roman"/>
          <w:sz w:val="32"/>
          <w:szCs w:val="32"/>
        </w:rPr>
        <w:t>11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25</w:t>
      </w:r>
      <w:r>
        <w:rPr>
          <w:rFonts w:ascii="Times New Roman" w:eastAsia="方正仿宋简体" w:hAnsi="Times New Roman" w:hint="eastAsia"/>
          <w:sz w:val="32"/>
          <w:szCs w:val="32"/>
        </w:rPr>
        <w:t>日。</w:t>
      </w:r>
    </w:p>
    <w:p w:rsidR="008A1444" w:rsidRPr="000450BC" w:rsidRDefault="008A1444" w:rsidP="008A1444">
      <w:pPr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请各分会认真做好本次调研活动的准备工作，收集整理好相关数据资料，并形成</w:t>
      </w:r>
      <w:r>
        <w:rPr>
          <w:rFonts w:ascii="Times New Roman" w:eastAsia="方正仿宋简体" w:hAnsi="Times New Roman"/>
          <w:sz w:val="32"/>
          <w:szCs w:val="32"/>
        </w:rPr>
        <w:t>2020</w:t>
      </w:r>
      <w:r>
        <w:rPr>
          <w:rFonts w:ascii="Times New Roman" w:eastAsia="方正仿宋简体" w:hAnsi="Times New Roman" w:hint="eastAsia"/>
          <w:sz w:val="32"/>
          <w:szCs w:val="32"/>
        </w:rPr>
        <w:t>年工作总结。</w:t>
      </w:r>
    </w:p>
    <w:p w:rsidR="008A1444" w:rsidRPr="00A01049" w:rsidRDefault="008A1444" w:rsidP="008A1444">
      <w:pPr>
        <w:spacing w:line="460" w:lineRule="exact"/>
        <w:ind w:firstLine="640"/>
        <w:rPr>
          <w:rFonts w:ascii="Arial" w:hAnsi="Arial" w:cs="Arial"/>
          <w:color w:val="000000"/>
        </w:rPr>
      </w:pPr>
      <w:r>
        <w:rPr>
          <w:rFonts w:ascii="Arial" w:eastAsia="仿宋_GB2312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194310</wp:posOffset>
            </wp:positionV>
            <wp:extent cx="1447800" cy="1438275"/>
            <wp:effectExtent l="19050" t="0" r="0" b="0"/>
            <wp:wrapNone/>
            <wp:docPr id="7" name="图片 1" descr="E:\老促会\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老促会\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904" w:rsidRPr="008D4904">
        <w:rPr>
          <w:rFonts w:ascii="Arial" w:eastAsia="仿宋_GB2312" w:hAnsi="Arial" w:cs="Arial"/>
          <w:noProof/>
          <w:sz w:val="32"/>
          <w:szCs w:val="32"/>
        </w:rPr>
        <w:pict>
          <v:group id="_x0000_s1027" style="position:absolute;left:0;text-align:left;margin-left:89.9pt;margin-top:15.3pt;width:228.9pt;height:113.25pt;z-index:-251656192;mso-position-horizontal-relative:text;mso-position-vertical-relative:text" coordorigin="3731,13081" coordsize="4578,2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731;top:13081;width:2250;height:2265">
              <v:imagedata r:id="rId7" o:title="001"/>
            </v:shape>
            <v:shape id="_x0000_s1029" type="#_x0000_t75" style="position:absolute;left:6029;top:13081;width:2280;height:2265">
              <v:imagedata r:id="rId8" o:title="002"/>
            </v:shape>
          </v:group>
        </w:pict>
      </w:r>
    </w:p>
    <w:p w:rsidR="008A1444" w:rsidRPr="00A01049" w:rsidRDefault="008A1444" w:rsidP="008A1444">
      <w:pPr>
        <w:spacing w:line="276" w:lineRule="auto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 w:hint="eastAsia"/>
          <w:sz w:val="32"/>
          <w:szCs w:val="32"/>
        </w:rPr>
        <w:t>兴化市老区经济建设促进会</w:t>
      </w:r>
    </w:p>
    <w:p w:rsidR="008A1444" w:rsidRPr="00A01049" w:rsidRDefault="008A1444" w:rsidP="008A1444">
      <w:pPr>
        <w:keepLines/>
        <w:spacing w:line="276" w:lineRule="auto"/>
        <w:ind w:right="621" w:firstLine="3119"/>
        <w:jc w:val="distribute"/>
        <w:rPr>
          <w:rFonts w:ascii="Arial" w:eastAsia="仿宋_GB2312" w:hAnsi="Arial" w:cs="Arial"/>
          <w:sz w:val="32"/>
          <w:szCs w:val="32"/>
        </w:rPr>
      </w:pPr>
      <w:r w:rsidRPr="00A01049">
        <w:rPr>
          <w:rFonts w:ascii="Arial" w:eastAsia="仿宋_GB2312" w:hAnsi="Arial" w:cs="Arial" w:hint="eastAsia"/>
          <w:sz w:val="32"/>
          <w:szCs w:val="32"/>
        </w:rPr>
        <w:t>兴化市扶贫开发协会</w:t>
      </w:r>
    </w:p>
    <w:p w:rsidR="008A1444" w:rsidRDefault="008A1444" w:rsidP="008A1444">
      <w:pPr>
        <w:keepLines/>
        <w:spacing w:line="276" w:lineRule="auto"/>
        <w:ind w:right="621" w:firstLineChars="971" w:firstLine="3107"/>
        <w:jc w:val="distribute"/>
        <w:rPr>
          <w:rFonts w:ascii="Arial" w:eastAsia="仿宋_GB2312" w:hAnsi="Arial" w:cs="Arial"/>
          <w:color w:val="000000"/>
          <w:sz w:val="32"/>
          <w:szCs w:val="32"/>
        </w:rPr>
      </w:pPr>
      <w:r w:rsidRPr="002A5D7A">
        <w:rPr>
          <w:rFonts w:ascii="Arial" w:eastAsia="仿宋_GB2312" w:hAnsi="Arial" w:cs="Arial" w:hint="eastAsia"/>
          <w:color w:val="000000"/>
          <w:sz w:val="32"/>
          <w:szCs w:val="32"/>
        </w:rPr>
        <w:t>兴化市扶贫基金会</w:t>
      </w:r>
    </w:p>
    <w:p w:rsidR="008A1444" w:rsidRDefault="008A1444" w:rsidP="008A1444">
      <w:pPr>
        <w:keepLines/>
        <w:spacing w:line="276" w:lineRule="auto"/>
        <w:ind w:right="621" w:firstLineChars="971" w:firstLine="3107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     </w:t>
      </w:r>
      <w:r w:rsidRPr="00A01049">
        <w:rPr>
          <w:rFonts w:ascii="Arial" w:eastAsia="仿宋_GB2312" w:hAnsi="Arial" w:cs="Arial"/>
          <w:sz w:val="32"/>
          <w:szCs w:val="32"/>
        </w:rPr>
        <w:t>20</w:t>
      </w:r>
      <w:r>
        <w:rPr>
          <w:rFonts w:ascii="Arial" w:eastAsia="仿宋_GB2312" w:hAnsi="Arial" w:cs="Arial"/>
          <w:sz w:val="32"/>
          <w:szCs w:val="32"/>
        </w:rPr>
        <w:t>20</w:t>
      </w:r>
      <w:r w:rsidRPr="00A01049"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/>
          <w:sz w:val="32"/>
          <w:szCs w:val="32"/>
        </w:rPr>
        <w:t>10</w:t>
      </w:r>
      <w:r w:rsidRPr="00A01049"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/>
          <w:sz w:val="32"/>
          <w:szCs w:val="32"/>
        </w:rPr>
        <w:t>21</w:t>
      </w:r>
      <w:r w:rsidRPr="00A01049">
        <w:rPr>
          <w:rFonts w:ascii="Arial" w:eastAsia="仿宋_GB2312" w:hAnsi="Arial" w:cs="Arial" w:hint="eastAsia"/>
          <w:sz w:val="32"/>
          <w:szCs w:val="32"/>
        </w:rPr>
        <w:t>日</w:t>
      </w:r>
    </w:p>
    <w:p w:rsidR="00B4193A" w:rsidRPr="00B4193A" w:rsidRDefault="00B4193A" w:rsidP="00932062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sectPr w:rsidR="00B4193A" w:rsidRPr="00B4193A" w:rsidSect="00932062">
      <w:footerReference w:type="default" r:id="rId9"/>
      <w:pgSz w:w="11906" w:h="16838" w:code="9"/>
      <w:pgMar w:top="1440" w:right="1797" w:bottom="1440" w:left="1797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FD" w:rsidRDefault="00910AFD" w:rsidP="005B05BE">
      <w:r>
        <w:separator/>
      </w:r>
    </w:p>
  </w:endnote>
  <w:endnote w:type="continuationSeparator" w:id="1">
    <w:p w:rsidR="00910AFD" w:rsidRDefault="00910AFD" w:rsidP="005B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2396"/>
      <w:docPartObj>
        <w:docPartGallery w:val="Page Numbers (Bottom of Page)"/>
        <w:docPartUnique/>
      </w:docPartObj>
    </w:sdtPr>
    <w:sdtContent>
      <w:p w:rsidR="005B05BE" w:rsidRDefault="008D4904">
        <w:pPr>
          <w:pStyle w:val="a4"/>
          <w:jc w:val="center"/>
        </w:pPr>
        <w:fldSimple w:instr=" PAGE   \* MERGEFORMAT ">
          <w:r w:rsidR="00942F2B" w:rsidRPr="00942F2B">
            <w:rPr>
              <w:noProof/>
              <w:lang w:val="zh-CN"/>
            </w:rPr>
            <w:t>1</w:t>
          </w:r>
        </w:fldSimple>
      </w:p>
    </w:sdtContent>
  </w:sdt>
  <w:p w:rsidR="005B05BE" w:rsidRDefault="005B05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FD" w:rsidRDefault="00910AFD" w:rsidP="005B05BE">
      <w:r>
        <w:separator/>
      </w:r>
    </w:p>
  </w:footnote>
  <w:footnote w:type="continuationSeparator" w:id="1">
    <w:p w:rsidR="00910AFD" w:rsidRDefault="00910AFD" w:rsidP="005B0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C8B"/>
    <w:rsid w:val="00064647"/>
    <w:rsid w:val="00114D01"/>
    <w:rsid w:val="0021714F"/>
    <w:rsid w:val="002A2F32"/>
    <w:rsid w:val="003D2B41"/>
    <w:rsid w:val="00480C36"/>
    <w:rsid w:val="00516EFD"/>
    <w:rsid w:val="005B05BE"/>
    <w:rsid w:val="006372E8"/>
    <w:rsid w:val="00681C8B"/>
    <w:rsid w:val="00694EAC"/>
    <w:rsid w:val="008A1444"/>
    <w:rsid w:val="008D4904"/>
    <w:rsid w:val="008F0EF7"/>
    <w:rsid w:val="00910AFD"/>
    <w:rsid w:val="00932062"/>
    <w:rsid w:val="00942F2B"/>
    <w:rsid w:val="009F764C"/>
    <w:rsid w:val="00B0640E"/>
    <w:rsid w:val="00B4193A"/>
    <w:rsid w:val="00C361FE"/>
    <w:rsid w:val="00C42CA9"/>
    <w:rsid w:val="00C73D31"/>
    <w:rsid w:val="00D20D37"/>
    <w:rsid w:val="00E90B2C"/>
    <w:rsid w:val="00EE4AE0"/>
    <w:rsid w:val="00FB30D8"/>
    <w:rsid w:val="00FF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A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694EAC"/>
    <w:pPr>
      <w:keepNext/>
      <w:keepLines/>
      <w:overflowPunct w:val="0"/>
      <w:topLinePunct/>
      <w:adjustRightInd w:val="0"/>
      <w:snapToGrid w:val="0"/>
      <w:spacing w:before="600" w:after="1000" w:line="640" w:lineRule="exact"/>
      <w:jc w:val="center"/>
      <w:outlineLvl w:val="0"/>
    </w:pPr>
    <w:rPr>
      <w:rFonts w:ascii="方正小标宋_GBK" w:eastAsia="方正小标宋_GBK" w:hAnsi="仿宋" w:cs="Times New Roman"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5B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694EAC"/>
    <w:rPr>
      <w:rFonts w:ascii="方正小标宋_GBK" w:eastAsia="方正小标宋_GBK" w:hAnsi="仿宋" w:cs="Times New Roman"/>
      <w:bCs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微软公司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175468211@qq.com</cp:lastModifiedBy>
  <cp:revision>3</cp:revision>
  <dcterms:created xsi:type="dcterms:W3CDTF">2020-10-22T00:54:00Z</dcterms:created>
  <dcterms:modified xsi:type="dcterms:W3CDTF">2020-10-22T01:43:00Z</dcterms:modified>
</cp:coreProperties>
</file>