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EAC" w:rsidRPr="00FD5725" w:rsidRDefault="00694EAC" w:rsidP="00C361FE">
      <w:pPr>
        <w:spacing w:beforeLines="100" w:line="840" w:lineRule="exact"/>
        <w:ind w:left="227" w:right="227"/>
        <w:jc w:val="distribute"/>
        <w:rPr>
          <w:rFonts w:ascii="方正小标宋简体" w:eastAsia="方正小标宋简体"/>
          <w:color w:val="FF0000"/>
          <w:w w:val="90"/>
          <w:sz w:val="64"/>
          <w:szCs w:val="64"/>
        </w:rPr>
      </w:pPr>
      <w:r w:rsidRPr="00FD5725">
        <w:rPr>
          <w:rFonts w:ascii="方正小标宋简体" w:eastAsia="方正小标宋简体" w:hint="eastAsia"/>
          <w:color w:val="FF0000"/>
          <w:w w:val="90"/>
          <w:sz w:val="64"/>
          <w:szCs w:val="64"/>
        </w:rPr>
        <w:t>兴化市老区经济建设促进会</w:t>
      </w:r>
    </w:p>
    <w:p w:rsidR="00694EAC" w:rsidRPr="00FD5725" w:rsidRDefault="00694EAC" w:rsidP="00694EAC">
      <w:pPr>
        <w:spacing w:line="840" w:lineRule="exact"/>
        <w:ind w:left="227" w:right="227"/>
        <w:jc w:val="distribute"/>
        <w:rPr>
          <w:rFonts w:ascii="方正小标宋简体" w:eastAsia="方正小标宋简体"/>
          <w:color w:val="FF0000"/>
          <w:w w:val="90"/>
          <w:sz w:val="64"/>
          <w:szCs w:val="64"/>
        </w:rPr>
      </w:pPr>
      <w:r w:rsidRPr="00FD5725">
        <w:rPr>
          <w:rFonts w:ascii="方正小标宋简体" w:eastAsia="方正小标宋简体" w:hint="eastAsia"/>
          <w:color w:val="FF0000"/>
          <w:w w:val="90"/>
          <w:sz w:val="64"/>
          <w:szCs w:val="64"/>
        </w:rPr>
        <w:t>兴化市扶贫开发协会</w:t>
      </w:r>
    </w:p>
    <w:p w:rsidR="00694EAC" w:rsidRPr="00FD5725" w:rsidRDefault="00694EAC" w:rsidP="00694EAC">
      <w:pPr>
        <w:spacing w:line="840" w:lineRule="exact"/>
        <w:ind w:left="227" w:right="227"/>
        <w:jc w:val="distribute"/>
        <w:rPr>
          <w:rFonts w:ascii="方正小标宋简体" w:eastAsia="方正小标宋简体"/>
          <w:color w:val="FF0000"/>
          <w:w w:val="90"/>
          <w:sz w:val="64"/>
          <w:szCs w:val="64"/>
        </w:rPr>
      </w:pPr>
      <w:r w:rsidRPr="00FD5725">
        <w:rPr>
          <w:rFonts w:ascii="方正小标宋简体" w:eastAsia="方正小标宋简体" w:hint="eastAsia"/>
          <w:color w:val="FF0000"/>
          <w:w w:val="90"/>
          <w:sz w:val="64"/>
          <w:szCs w:val="64"/>
        </w:rPr>
        <w:t>兴化市</w:t>
      </w:r>
      <w:r w:rsidRPr="00FD5725">
        <w:rPr>
          <w:rFonts w:ascii="方正小标宋简体" w:eastAsia="方正小标宋简体" w:hAnsi="Century Schoolbook" w:hint="eastAsia"/>
          <w:snapToGrid w:val="0"/>
          <w:color w:val="FF0000"/>
          <w:w w:val="90"/>
          <w:sz w:val="64"/>
          <w:szCs w:val="64"/>
        </w:rPr>
        <w:t>扶贫基金会</w:t>
      </w:r>
    </w:p>
    <w:p w:rsidR="00694EAC" w:rsidRDefault="00694EAC" w:rsidP="00694EAC">
      <w:pPr>
        <w:spacing w:before="360" w:after="360"/>
        <w:jc w:val="center"/>
        <w:rPr>
          <w:rFonts w:eastAsia="楷体" w:hAnsi="楷体"/>
          <w:color w:val="000000"/>
          <w:sz w:val="32"/>
          <w:szCs w:val="32"/>
        </w:rPr>
      </w:pPr>
      <w:r w:rsidRPr="00EE715D">
        <w:rPr>
          <w:rFonts w:eastAsia="楷体" w:hAnsi="楷体" w:hint="eastAsia"/>
          <w:color w:val="000000"/>
          <w:sz w:val="32"/>
          <w:szCs w:val="32"/>
        </w:rPr>
        <w:t>兴老发〔</w:t>
      </w:r>
      <w:r>
        <w:rPr>
          <w:rFonts w:eastAsia="楷体" w:hint="eastAsia"/>
          <w:color w:val="000000"/>
          <w:sz w:val="32"/>
          <w:szCs w:val="32"/>
        </w:rPr>
        <w:t>2020</w:t>
      </w:r>
      <w:r w:rsidRPr="00EE715D">
        <w:rPr>
          <w:rFonts w:eastAsia="楷体" w:hAnsi="楷体" w:hint="eastAsia"/>
          <w:color w:val="000000"/>
          <w:sz w:val="32"/>
          <w:szCs w:val="32"/>
        </w:rPr>
        <w:t>〕</w:t>
      </w:r>
      <w:r>
        <w:rPr>
          <w:rFonts w:eastAsia="楷体" w:hint="eastAsia"/>
          <w:color w:val="000000"/>
          <w:sz w:val="32"/>
          <w:szCs w:val="32"/>
        </w:rPr>
        <w:t>6</w:t>
      </w:r>
      <w:r w:rsidRPr="00EE715D">
        <w:rPr>
          <w:rFonts w:eastAsia="楷体" w:hAnsi="楷体" w:hint="eastAsia"/>
          <w:color w:val="000000"/>
          <w:sz w:val="32"/>
          <w:szCs w:val="32"/>
        </w:rPr>
        <w:t>号</w:t>
      </w:r>
    </w:p>
    <w:p w:rsidR="00B0640E" w:rsidRPr="00694EAC" w:rsidRDefault="009F764C" w:rsidP="00C361FE">
      <w:pPr>
        <w:spacing w:beforeLines="360"/>
        <w:jc w:val="center"/>
        <w:rPr>
          <w:rFonts w:ascii="方正小标宋简体" w:eastAsia="方正小标宋简体" w:hAnsi="仿宋" w:cs="Times New Roman"/>
          <w:bCs/>
          <w:noProof/>
          <w:color w:val="000000"/>
          <w:w w:val="90"/>
          <w:kern w:val="0"/>
          <w:sz w:val="44"/>
          <w:szCs w:val="44"/>
        </w:rPr>
      </w:pPr>
      <w:r w:rsidRPr="009F764C">
        <w:rPr>
          <w:rFonts w:ascii="方正小标宋简体" w:eastAsia="方正小标宋简体"/>
          <w:noProof/>
          <w:color w:val="000000"/>
        </w:rPr>
        <w:pict>
          <v:line id="直接连接符 1" o:spid="_x0000_s1026" style="position:absolute;left:0;text-align:left;flip:y;z-index:251658240;visibility:visible" from="-8.85pt,5.65pt" to="429.85pt,6.5pt" strokecolor="red" strokeweight="3pt">
            <v:stroke joinstyle="miter"/>
          </v:line>
        </w:pict>
      </w:r>
      <w:r w:rsidR="00681C8B" w:rsidRPr="00694EAC">
        <w:rPr>
          <w:rFonts w:ascii="方正小标宋简体" w:eastAsia="方正小标宋简体" w:hAnsi="仿宋" w:cs="Times New Roman" w:hint="eastAsia"/>
          <w:bCs/>
          <w:noProof/>
          <w:color w:val="000000"/>
          <w:w w:val="90"/>
          <w:kern w:val="0"/>
          <w:sz w:val="44"/>
          <w:szCs w:val="44"/>
        </w:rPr>
        <w:t>关于开展“读史铭志</w:t>
      </w:r>
      <w:r w:rsidR="0021714F" w:rsidRPr="00694EAC">
        <w:rPr>
          <w:rFonts w:ascii="方正小标宋简体" w:eastAsia="方正小标宋简体" w:hAnsi="仿宋" w:cs="Times New Roman" w:hint="eastAsia"/>
          <w:bCs/>
          <w:noProof/>
          <w:color w:val="000000"/>
          <w:w w:val="90"/>
          <w:kern w:val="0"/>
          <w:sz w:val="44"/>
          <w:szCs w:val="44"/>
        </w:rPr>
        <w:t xml:space="preserve">  </w:t>
      </w:r>
      <w:r w:rsidR="00681C8B" w:rsidRPr="00694EAC">
        <w:rPr>
          <w:rFonts w:ascii="方正小标宋简体" w:eastAsia="方正小标宋简体" w:hAnsi="仿宋" w:cs="Times New Roman" w:hint="eastAsia"/>
          <w:bCs/>
          <w:noProof/>
          <w:color w:val="000000"/>
          <w:w w:val="90"/>
          <w:kern w:val="0"/>
          <w:sz w:val="44"/>
          <w:szCs w:val="44"/>
        </w:rPr>
        <w:t>传承红色基因”活动的</w:t>
      </w:r>
    </w:p>
    <w:p w:rsidR="00681C8B" w:rsidRPr="00694EAC" w:rsidRDefault="00681C8B" w:rsidP="00B0640E">
      <w:pPr>
        <w:jc w:val="center"/>
        <w:rPr>
          <w:rFonts w:ascii="方正小标宋简体" w:eastAsia="方正小标宋简体" w:hAnsi="仿宋" w:cs="Times New Roman"/>
          <w:bCs/>
          <w:noProof/>
          <w:color w:val="000000"/>
          <w:w w:val="90"/>
          <w:kern w:val="0"/>
          <w:sz w:val="44"/>
          <w:szCs w:val="44"/>
        </w:rPr>
      </w:pPr>
      <w:r w:rsidRPr="00694EAC">
        <w:rPr>
          <w:rFonts w:ascii="方正小标宋简体" w:eastAsia="方正小标宋简体" w:hAnsi="仿宋" w:cs="Times New Roman" w:hint="eastAsia"/>
          <w:bCs/>
          <w:noProof/>
          <w:color w:val="000000"/>
          <w:w w:val="90"/>
          <w:kern w:val="0"/>
          <w:sz w:val="44"/>
          <w:szCs w:val="44"/>
        </w:rPr>
        <w:t>通</w:t>
      </w:r>
      <w:r w:rsidR="00B0640E" w:rsidRPr="00694EAC">
        <w:rPr>
          <w:rFonts w:ascii="方正小标宋简体" w:eastAsia="方正小标宋简体" w:hAnsi="仿宋" w:cs="Times New Roman" w:hint="eastAsia"/>
          <w:bCs/>
          <w:noProof/>
          <w:color w:val="000000"/>
          <w:w w:val="90"/>
          <w:kern w:val="0"/>
          <w:sz w:val="44"/>
          <w:szCs w:val="44"/>
        </w:rPr>
        <w:t xml:space="preserve">    </w:t>
      </w:r>
      <w:r w:rsidR="00694EAC">
        <w:rPr>
          <w:rFonts w:ascii="方正小标宋简体" w:eastAsia="方正小标宋简体" w:hAnsi="仿宋" w:cs="Times New Roman" w:hint="eastAsia"/>
          <w:bCs/>
          <w:noProof/>
          <w:color w:val="000000"/>
          <w:w w:val="90"/>
          <w:kern w:val="0"/>
          <w:sz w:val="44"/>
          <w:szCs w:val="44"/>
        </w:rPr>
        <w:t xml:space="preserve">  </w:t>
      </w:r>
      <w:r w:rsidR="00B0640E" w:rsidRPr="00694EAC">
        <w:rPr>
          <w:rFonts w:ascii="方正小标宋简体" w:eastAsia="方正小标宋简体" w:hAnsi="仿宋" w:cs="Times New Roman" w:hint="eastAsia"/>
          <w:bCs/>
          <w:noProof/>
          <w:color w:val="000000"/>
          <w:w w:val="90"/>
          <w:kern w:val="0"/>
          <w:sz w:val="44"/>
          <w:szCs w:val="44"/>
        </w:rPr>
        <w:t xml:space="preserve"> </w:t>
      </w:r>
      <w:r w:rsidRPr="00694EAC">
        <w:rPr>
          <w:rFonts w:ascii="方正小标宋简体" w:eastAsia="方正小标宋简体" w:hAnsi="仿宋" w:cs="Times New Roman" w:hint="eastAsia"/>
          <w:bCs/>
          <w:noProof/>
          <w:color w:val="000000"/>
          <w:w w:val="90"/>
          <w:kern w:val="0"/>
          <w:sz w:val="44"/>
          <w:szCs w:val="44"/>
        </w:rPr>
        <w:t>知</w:t>
      </w:r>
    </w:p>
    <w:p w:rsidR="00681C8B" w:rsidRDefault="00681C8B">
      <w:pPr>
        <w:rPr>
          <w:rFonts w:ascii="方正仿宋简体" w:eastAsia="方正仿宋简体"/>
          <w:sz w:val="32"/>
          <w:szCs w:val="32"/>
        </w:rPr>
      </w:pPr>
    </w:p>
    <w:p w:rsidR="00681C8B" w:rsidRDefault="00B0640E">
      <w:pPr>
        <w:rPr>
          <w:rFonts w:ascii="方正仿宋简体" w:eastAsia="方正仿宋简体"/>
          <w:sz w:val="32"/>
          <w:szCs w:val="32"/>
        </w:rPr>
      </w:pPr>
      <w:r>
        <w:rPr>
          <w:rFonts w:ascii="方正仿宋简体" w:eastAsia="方正仿宋简体" w:hint="eastAsia"/>
          <w:sz w:val="32"/>
          <w:szCs w:val="32"/>
        </w:rPr>
        <w:t>各乡镇（街道）分会：</w:t>
      </w:r>
    </w:p>
    <w:p w:rsidR="00C73D31" w:rsidRDefault="00C73D31" w:rsidP="00C73D31">
      <w:pPr>
        <w:ind w:firstLineChars="200" w:firstLine="640"/>
        <w:rPr>
          <w:rFonts w:ascii="方正仿宋简体" w:eastAsia="方正仿宋简体"/>
          <w:sz w:val="32"/>
          <w:szCs w:val="32"/>
        </w:rPr>
      </w:pPr>
      <w:r>
        <w:rPr>
          <w:rFonts w:ascii="方正仿宋简体" w:eastAsia="方正仿宋简体" w:hint="eastAsia"/>
          <w:sz w:val="32"/>
          <w:szCs w:val="32"/>
        </w:rPr>
        <w:t>为认真贯彻省老促会《关于学习好、宣传好、运用好革命老区发展史的通知》精神，充分发挥革命老区发展史在资政、育人、存史等方面的作用，经市老区三会研究，决定在全市老区三会系统开展“读史铭志</w:t>
      </w:r>
      <w:r w:rsidR="0021714F">
        <w:rPr>
          <w:rFonts w:ascii="方正仿宋简体" w:eastAsia="方正仿宋简体" w:hint="eastAsia"/>
          <w:sz w:val="32"/>
          <w:szCs w:val="32"/>
        </w:rPr>
        <w:t xml:space="preserve">  </w:t>
      </w:r>
      <w:r>
        <w:rPr>
          <w:rFonts w:ascii="方正仿宋简体" w:eastAsia="方正仿宋简体" w:hint="eastAsia"/>
          <w:sz w:val="32"/>
          <w:szCs w:val="32"/>
        </w:rPr>
        <w:t>传承红色基因”活动。现将有关事项通知如下：</w:t>
      </w:r>
    </w:p>
    <w:p w:rsidR="00C73D31" w:rsidRDefault="00C73D31" w:rsidP="00C73D31">
      <w:pPr>
        <w:ind w:firstLineChars="200" w:firstLine="640"/>
        <w:rPr>
          <w:rFonts w:ascii="方正仿宋简体" w:eastAsia="方正仿宋简体"/>
          <w:sz w:val="32"/>
          <w:szCs w:val="32"/>
        </w:rPr>
      </w:pPr>
      <w:r w:rsidRPr="00B4193A">
        <w:rPr>
          <w:rFonts w:ascii="方正黑体简体" w:eastAsia="方正黑体简体" w:hint="eastAsia"/>
          <w:sz w:val="32"/>
          <w:szCs w:val="32"/>
        </w:rPr>
        <w:t>一、充分认识学习宣传运用《兴化市革命老区发展史》的重要意义。</w:t>
      </w:r>
      <w:r>
        <w:rPr>
          <w:rFonts w:ascii="方正仿宋简体" w:eastAsia="方正仿宋简体" w:hint="eastAsia"/>
          <w:sz w:val="32"/>
          <w:szCs w:val="32"/>
        </w:rPr>
        <w:t>《兴化市革命老区发展史》是市老区三会按照习近平总书记关于“要把红色资源利用好，</w:t>
      </w:r>
      <w:r w:rsidR="002A2F32">
        <w:rPr>
          <w:rFonts w:ascii="方正仿宋简体" w:eastAsia="方正仿宋简体" w:hint="eastAsia"/>
          <w:sz w:val="32"/>
          <w:szCs w:val="32"/>
        </w:rPr>
        <w:t>把红色传统发扬好，把红色基因传承好</w:t>
      </w:r>
      <w:r>
        <w:rPr>
          <w:rFonts w:ascii="方正仿宋简体" w:eastAsia="方正仿宋简体" w:hint="eastAsia"/>
          <w:sz w:val="32"/>
          <w:szCs w:val="32"/>
        </w:rPr>
        <w:t>”</w:t>
      </w:r>
      <w:r w:rsidR="002A2F32">
        <w:rPr>
          <w:rFonts w:ascii="方正仿宋简体" w:eastAsia="方正仿宋简体" w:hint="eastAsia"/>
          <w:sz w:val="32"/>
          <w:szCs w:val="32"/>
        </w:rPr>
        <w:t>的指示精神，在市委市政府关心支</w:t>
      </w:r>
      <w:r w:rsidR="002A2F32">
        <w:rPr>
          <w:rFonts w:ascii="方正仿宋简体" w:eastAsia="方正仿宋简体" w:hint="eastAsia"/>
          <w:sz w:val="32"/>
          <w:szCs w:val="32"/>
        </w:rPr>
        <w:lastRenderedPageBreak/>
        <w:t>持下，与市党史方志办公室共同努力协作，历时三年编纂出版的一部反映兴化老区发展历史的史书。该书全面、客观、真实地浓缩反映了兴化地区近百年的浴血奋战、可歌可泣的革命斗争史，波澜壮阔、气势恢弘的艰苦创业史，与时俱进、继往开来的发展史。编纂革命老区发展史，不仅仅是回头看，更重要的是向前行，通过学史，在历史发展规律中深刻认识中国共产党领导和中国特色社会主义制度的历史必然性，深刻认识中华民族伟大复兴的历史必然性，深刻认识社会主义最终战胜资本主义、共产主义一定要实现的历史必然性，增强“四个意识”，坚定“四个自信”，做到“两个维护”。要充分运用新媒体平台讲老区故事，把发展史的故事传播到千家万户，不断扩大老区精神影响力，把红色基因根植于广大人民群众心中。为进行伟大斗争、建设伟大工程、推进伟大事业、实现伟大梦想，进一步鼓舞士气、凝聚力量。</w:t>
      </w:r>
    </w:p>
    <w:p w:rsidR="002A2F32" w:rsidRDefault="002A2F32" w:rsidP="00C73D31">
      <w:pPr>
        <w:ind w:firstLineChars="200" w:firstLine="640"/>
        <w:rPr>
          <w:rFonts w:ascii="方正仿宋简体" w:eastAsia="方正仿宋简体"/>
          <w:sz w:val="32"/>
          <w:szCs w:val="32"/>
        </w:rPr>
      </w:pPr>
      <w:r w:rsidRPr="00B4193A">
        <w:rPr>
          <w:rFonts w:ascii="方正黑体简体" w:eastAsia="方正黑体简体" w:hint="eastAsia"/>
          <w:sz w:val="32"/>
          <w:szCs w:val="32"/>
        </w:rPr>
        <w:t>二、认真</w:t>
      </w:r>
      <w:r w:rsidR="00516EFD" w:rsidRPr="00B4193A">
        <w:rPr>
          <w:rFonts w:ascii="方正黑体简体" w:eastAsia="方正黑体简体" w:hint="eastAsia"/>
          <w:sz w:val="32"/>
          <w:szCs w:val="32"/>
        </w:rPr>
        <w:t>开展学习宣传活动。</w:t>
      </w:r>
      <w:r w:rsidR="00516EFD">
        <w:rPr>
          <w:rFonts w:ascii="方正仿宋简体" w:eastAsia="方正仿宋简体" w:hint="eastAsia"/>
          <w:sz w:val="32"/>
          <w:szCs w:val="32"/>
        </w:rPr>
        <w:t>要把学习宣传《兴化市革命老区发展史》作为今后一个时期老区宣传工作的重要任务。要争取多种形式进一步拓展宣传领域，深化宣传内容，积极营造宣传革命老区发展史的浓厚氛围。各分会要开展好通读发展史活动；结合清明、“七一”、“八一”、国庆等，组织参观、祭扫革命烈士陵园等红色教育基地，宣讲老区革命和发展故事；有条件的创作革命老区建设和发展文艺作品，开展文艺宣传演出等。要把学习《兴化市革命老区发展史》作为</w:t>
      </w:r>
      <w:r w:rsidR="00516EFD">
        <w:rPr>
          <w:rFonts w:ascii="方正仿宋简体" w:eastAsia="方正仿宋简体" w:hint="eastAsia"/>
          <w:sz w:val="32"/>
          <w:szCs w:val="32"/>
        </w:rPr>
        <w:lastRenderedPageBreak/>
        <w:t>了解兴化光荣革命史、社会主义建设史、改革开放发展史、弘扬老区精神、传承红色基</w:t>
      </w:r>
      <w:r w:rsidR="0021714F">
        <w:rPr>
          <w:rFonts w:ascii="方正仿宋简体" w:eastAsia="方正仿宋简体" w:hint="eastAsia"/>
          <w:sz w:val="32"/>
          <w:szCs w:val="32"/>
        </w:rPr>
        <w:t>因</w:t>
      </w:r>
      <w:r w:rsidR="00516EFD">
        <w:rPr>
          <w:rFonts w:ascii="方正仿宋简体" w:eastAsia="方正仿宋简体" w:hint="eastAsia"/>
          <w:sz w:val="32"/>
          <w:szCs w:val="32"/>
        </w:rPr>
        <w:t>的重要读本，凝聚开创革命老区高质量发展的强大力量。</w:t>
      </w:r>
    </w:p>
    <w:p w:rsidR="00516EFD" w:rsidRDefault="00516EFD" w:rsidP="00C73D31">
      <w:pPr>
        <w:ind w:firstLineChars="200" w:firstLine="640"/>
        <w:rPr>
          <w:rFonts w:ascii="方正仿宋简体" w:eastAsia="方正仿宋简体"/>
          <w:sz w:val="32"/>
          <w:szCs w:val="32"/>
        </w:rPr>
      </w:pPr>
      <w:r w:rsidRPr="00B4193A">
        <w:rPr>
          <w:rFonts w:ascii="方正黑体简体" w:eastAsia="方正黑体简体" w:hint="eastAsia"/>
          <w:sz w:val="32"/>
          <w:szCs w:val="32"/>
        </w:rPr>
        <w:t>三、注意加强全系统自身建设。</w:t>
      </w:r>
      <w:r>
        <w:rPr>
          <w:rFonts w:ascii="方正仿宋简体" w:eastAsia="方正仿宋简体" w:hint="eastAsia"/>
          <w:sz w:val="32"/>
          <w:szCs w:val="32"/>
        </w:rPr>
        <w:t>在学习宣传和运用《兴化市革命老区发展史》的过程中，要注重加强自身的思想建设和能力建设。通过学习革命前辈坚定信念，提高政治站位；学习老区人民的创业创新精神，提高业务素质</w:t>
      </w:r>
      <w:r w:rsidR="0021714F">
        <w:rPr>
          <w:rFonts w:ascii="方正仿宋简体" w:eastAsia="方正仿宋简体" w:hint="eastAsia"/>
          <w:sz w:val="32"/>
          <w:szCs w:val="32"/>
        </w:rPr>
        <w:t>；学习老区人民的牺牲奉献精神，</w:t>
      </w:r>
      <w:r>
        <w:rPr>
          <w:rFonts w:ascii="方正仿宋简体" w:eastAsia="方正仿宋简体" w:hint="eastAsia"/>
          <w:sz w:val="32"/>
          <w:szCs w:val="32"/>
        </w:rPr>
        <w:t>强化</w:t>
      </w:r>
      <w:r w:rsidR="00B4193A">
        <w:rPr>
          <w:rFonts w:ascii="方正仿宋简体" w:eastAsia="方正仿宋简体" w:hint="eastAsia"/>
          <w:sz w:val="32"/>
          <w:szCs w:val="32"/>
        </w:rPr>
        <w:t>责任担当。要将学习宣传发展史活动与履行老区三会职责职能结合起来，通过深入开展调查研究、精准扶贫、慈善募捐、扶贫志愿者队伍建设等活动，不断提高能力素质，更好地发</w:t>
      </w:r>
      <w:r w:rsidR="0021714F">
        <w:rPr>
          <w:rFonts w:ascii="方正仿宋简体" w:eastAsia="方正仿宋简体" w:hint="eastAsia"/>
          <w:sz w:val="32"/>
          <w:szCs w:val="32"/>
        </w:rPr>
        <w:t>挥</w:t>
      </w:r>
      <w:r w:rsidR="00B4193A">
        <w:rPr>
          <w:rFonts w:ascii="方正仿宋简体" w:eastAsia="方正仿宋简体" w:hint="eastAsia"/>
          <w:sz w:val="32"/>
          <w:szCs w:val="32"/>
        </w:rPr>
        <w:t>全市老区三会系统在助推革命老区全面</w:t>
      </w:r>
      <w:r w:rsidR="0021714F">
        <w:rPr>
          <w:rFonts w:ascii="方正仿宋简体" w:eastAsia="方正仿宋简体" w:hint="eastAsia"/>
          <w:sz w:val="32"/>
          <w:szCs w:val="32"/>
        </w:rPr>
        <w:t>振</w:t>
      </w:r>
      <w:r w:rsidR="00B4193A">
        <w:rPr>
          <w:rFonts w:ascii="方正仿宋简体" w:eastAsia="方正仿宋简体" w:hint="eastAsia"/>
          <w:sz w:val="32"/>
          <w:szCs w:val="32"/>
        </w:rPr>
        <w:t>兴发展中的积极作用。</w:t>
      </w:r>
    </w:p>
    <w:p w:rsidR="0021714F" w:rsidRDefault="0021714F" w:rsidP="00C73D31">
      <w:pPr>
        <w:ind w:firstLineChars="200" w:firstLine="640"/>
        <w:rPr>
          <w:rFonts w:ascii="方正仿宋简体" w:eastAsia="方正仿宋简体"/>
          <w:sz w:val="32"/>
          <w:szCs w:val="32"/>
        </w:rPr>
      </w:pPr>
      <w:r>
        <w:rPr>
          <w:rFonts w:ascii="方正仿宋简体" w:eastAsia="方正仿宋简体" w:hint="eastAsia"/>
          <w:sz w:val="32"/>
          <w:szCs w:val="32"/>
        </w:rPr>
        <w:t>有关开展活动的情况，请各分会通过微信“兴化三会扶贫群”或兴化老区三会邮箱及时反馈。</w:t>
      </w:r>
    </w:p>
    <w:p w:rsidR="00B4193A" w:rsidRDefault="00B4193A" w:rsidP="00C73D31">
      <w:pPr>
        <w:ind w:firstLineChars="200" w:firstLine="640"/>
        <w:rPr>
          <w:rFonts w:ascii="方正仿宋简体" w:eastAsia="方正仿宋简体"/>
          <w:sz w:val="32"/>
          <w:szCs w:val="32"/>
        </w:rPr>
      </w:pPr>
    </w:p>
    <w:p w:rsidR="00932062" w:rsidRPr="00A01049" w:rsidRDefault="009F764C" w:rsidP="00932062">
      <w:pPr>
        <w:spacing w:line="460" w:lineRule="exact"/>
        <w:ind w:firstLine="640"/>
        <w:rPr>
          <w:rFonts w:ascii="Arial" w:eastAsia="宋体" w:hAnsi="Arial" w:cs="Arial"/>
          <w:color w:val="000000"/>
        </w:rPr>
      </w:pPr>
      <w:r w:rsidRPr="009F764C">
        <w:rPr>
          <w:rFonts w:ascii="Arial" w:eastAsia="仿宋_GB2312" w:hAnsi="Arial" w:cs="Arial"/>
          <w:noProof/>
          <w:sz w:val="32"/>
          <w:szCs w:val="32"/>
        </w:rPr>
        <w:pict>
          <v:group id="_x0000_s1027" style="position:absolute;left:0;text-align:left;margin-left:95.9pt;margin-top:10.6pt;width:228.9pt;height:113.25pt;z-index:-251656192" coordorigin="3731,13081" coordsize="4578,2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3731;top:13081;width:2250;height:2265">
              <v:imagedata r:id="rId6" o:title="001"/>
            </v:shape>
            <v:shape id="_x0000_s1029" type="#_x0000_t75" style="position:absolute;left:6029;top:13081;width:2280;height:2265">
              <v:imagedata r:id="rId7" o:title="002"/>
            </v:shape>
          </v:group>
        </w:pict>
      </w:r>
      <w:r w:rsidR="00932062">
        <w:rPr>
          <w:rFonts w:ascii="Arial" w:eastAsia="宋体" w:hAnsi="Arial" w:cs="Arial"/>
          <w:noProof/>
          <w:color w:val="000000"/>
        </w:rPr>
        <w:drawing>
          <wp:anchor distT="0" distB="0" distL="114300" distR="114300" simplePos="0" relativeHeight="251661312" behindDoc="1" locked="0" layoutInCell="1" allowOverlap="1">
            <wp:simplePos x="0" y="0"/>
            <wp:positionH relativeFrom="column">
              <wp:posOffset>4125595</wp:posOffset>
            </wp:positionH>
            <wp:positionV relativeFrom="paragraph">
              <wp:posOffset>72390</wp:posOffset>
            </wp:positionV>
            <wp:extent cx="1447800" cy="1438275"/>
            <wp:effectExtent l="19050" t="0" r="0" b="0"/>
            <wp:wrapNone/>
            <wp:docPr id="7" name="图片 1" descr="E:\老促会\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老促会\004.gif"/>
                    <pic:cNvPicPr>
                      <a:picLocks noChangeAspect="1" noChangeArrowheads="1"/>
                    </pic:cNvPicPr>
                  </pic:nvPicPr>
                  <pic:blipFill>
                    <a:blip r:embed="rId8"/>
                    <a:srcRect/>
                    <a:stretch>
                      <a:fillRect/>
                    </a:stretch>
                  </pic:blipFill>
                  <pic:spPr bwMode="auto">
                    <a:xfrm>
                      <a:off x="0" y="0"/>
                      <a:ext cx="1447800" cy="1438275"/>
                    </a:xfrm>
                    <a:prstGeom prst="rect">
                      <a:avLst/>
                    </a:prstGeom>
                    <a:noFill/>
                    <a:ln w="9525">
                      <a:noFill/>
                      <a:miter lim="800000"/>
                      <a:headEnd/>
                      <a:tailEnd/>
                    </a:ln>
                  </pic:spPr>
                </pic:pic>
              </a:graphicData>
            </a:graphic>
          </wp:anchor>
        </w:drawing>
      </w:r>
    </w:p>
    <w:p w:rsidR="00932062" w:rsidRPr="00A01049" w:rsidRDefault="00932062" w:rsidP="00932062">
      <w:pPr>
        <w:ind w:right="621" w:firstLine="3119"/>
        <w:jc w:val="distribute"/>
        <w:rPr>
          <w:rFonts w:ascii="Arial" w:eastAsia="仿宋_GB2312" w:hAnsi="Arial" w:cs="Arial"/>
          <w:sz w:val="32"/>
          <w:szCs w:val="32"/>
        </w:rPr>
      </w:pPr>
      <w:r w:rsidRPr="00A01049">
        <w:rPr>
          <w:rFonts w:ascii="Arial" w:eastAsia="仿宋_GB2312" w:hAnsi="Arial" w:cs="Arial"/>
          <w:sz w:val="32"/>
          <w:szCs w:val="32"/>
        </w:rPr>
        <w:t>兴化市老区经济建设促进会</w:t>
      </w:r>
    </w:p>
    <w:p w:rsidR="00932062" w:rsidRPr="00A01049" w:rsidRDefault="00932062" w:rsidP="00932062">
      <w:pPr>
        <w:ind w:right="621" w:firstLine="3119"/>
        <w:jc w:val="distribute"/>
        <w:rPr>
          <w:rFonts w:ascii="Arial" w:eastAsia="仿宋_GB2312" w:hAnsi="Arial" w:cs="Arial"/>
          <w:sz w:val="32"/>
          <w:szCs w:val="32"/>
        </w:rPr>
      </w:pPr>
      <w:r w:rsidRPr="00A01049">
        <w:rPr>
          <w:rFonts w:ascii="Arial" w:eastAsia="仿宋_GB2312" w:hAnsi="Arial" w:cs="Arial"/>
          <w:sz w:val="32"/>
          <w:szCs w:val="32"/>
        </w:rPr>
        <w:t>兴化市扶贫开发协会</w:t>
      </w:r>
    </w:p>
    <w:p w:rsidR="00932062" w:rsidRPr="002A5D7A" w:rsidRDefault="00932062" w:rsidP="00932062">
      <w:pPr>
        <w:spacing w:line="480" w:lineRule="exact"/>
        <w:ind w:right="621" w:firstLineChars="971" w:firstLine="3107"/>
        <w:jc w:val="distribute"/>
        <w:rPr>
          <w:rFonts w:ascii="Arial" w:eastAsia="仿宋_GB2312" w:hAnsi="Arial" w:cs="Arial"/>
          <w:color w:val="000000" w:themeColor="text1"/>
          <w:sz w:val="32"/>
          <w:szCs w:val="32"/>
        </w:rPr>
      </w:pPr>
      <w:r w:rsidRPr="002A5D7A">
        <w:rPr>
          <w:rFonts w:ascii="Arial" w:eastAsia="仿宋_GB2312" w:hAnsi="Arial" w:cs="Arial"/>
          <w:color w:val="000000" w:themeColor="text1"/>
          <w:sz w:val="32"/>
          <w:szCs w:val="32"/>
        </w:rPr>
        <w:t>兴</w:t>
      </w:r>
      <w:r w:rsidRPr="002A5D7A">
        <w:rPr>
          <w:rFonts w:ascii="Arial" w:eastAsia="仿宋_GB2312" w:hAnsi="Arial" w:cs="Arial" w:hint="eastAsia"/>
          <w:color w:val="000000" w:themeColor="text1"/>
          <w:sz w:val="32"/>
          <w:szCs w:val="32"/>
        </w:rPr>
        <w:t>化市扶贫基金</w:t>
      </w:r>
      <w:r w:rsidRPr="002A5D7A">
        <w:rPr>
          <w:rFonts w:ascii="Arial" w:eastAsia="仿宋_GB2312" w:hAnsi="Arial" w:cs="Arial"/>
          <w:color w:val="000000" w:themeColor="text1"/>
          <w:sz w:val="32"/>
          <w:szCs w:val="32"/>
        </w:rPr>
        <w:t>会</w:t>
      </w:r>
    </w:p>
    <w:p w:rsidR="00932062" w:rsidRPr="00A01049" w:rsidRDefault="00932062" w:rsidP="00932062">
      <w:pPr>
        <w:wordWrap w:val="0"/>
        <w:spacing w:line="480" w:lineRule="auto"/>
        <w:ind w:right="480" w:firstLineChars="62" w:firstLine="198"/>
        <w:jc w:val="right"/>
        <w:rPr>
          <w:rFonts w:ascii="Arial" w:eastAsia="仿宋_GB2312" w:hAnsi="Arial" w:cs="Arial"/>
          <w:sz w:val="32"/>
          <w:szCs w:val="32"/>
        </w:rPr>
      </w:pPr>
      <w:r w:rsidRPr="00A01049">
        <w:rPr>
          <w:rFonts w:ascii="Arial" w:eastAsia="仿宋_GB2312" w:hAnsi="Arial" w:cs="Arial"/>
          <w:sz w:val="32"/>
          <w:szCs w:val="32"/>
        </w:rPr>
        <w:t>20</w:t>
      </w:r>
      <w:r>
        <w:rPr>
          <w:rFonts w:ascii="Arial" w:eastAsia="仿宋_GB2312" w:hAnsi="Arial" w:cs="Arial" w:hint="eastAsia"/>
          <w:sz w:val="32"/>
          <w:szCs w:val="32"/>
        </w:rPr>
        <w:t>20</w:t>
      </w:r>
      <w:r w:rsidRPr="00A01049">
        <w:rPr>
          <w:rFonts w:ascii="Arial" w:eastAsia="仿宋_GB2312" w:hAnsi="Arial" w:cs="Arial"/>
          <w:sz w:val="32"/>
          <w:szCs w:val="32"/>
        </w:rPr>
        <w:t>年</w:t>
      </w:r>
      <w:r>
        <w:rPr>
          <w:rFonts w:ascii="Arial" w:eastAsia="仿宋_GB2312" w:hAnsi="Arial" w:cs="Arial" w:hint="eastAsia"/>
          <w:sz w:val="32"/>
          <w:szCs w:val="32"/>
        </w:rPr>
        <w:t>10</w:t>
      </w:r>
      <w:r w:rsidRPr="00A01049">
        <w:rPr>
          <w:rFonts w:ascii="Arial" w:eastAsia="仿宋_GB2312" w:hAnsi="Arial" w:cs="Arial"/>
          <w:sz w:val="32"/>
          <w:szCs w:val="32"/>
        </w:rPr>
        <w:t>月</w:t>
      </w:r>
      <w:r>
        <w:rPr>
          <w:rFonts w:ascii="Arial" w:eastAsia="仿宋_GB2312" w:hAnsi="Arial" w:cs="Arial" w:hint="eastAsia"/>
          <w:sz w:val="32"/>
          <w:szCs w:val="32"/>
        </w:rPr>
        <w:t>20</w:t>
      </w:r>
      <w:r w:rsidRPr="00A01049">
        <w:rPr>
          <w:rFonts w:ascii="Arial" w:eastAsia="仿宋_GB2312" w:hAnsi="Arial" w:cs="Arial"/>
          <w:sz w:val="32"/>
          <w:szCs w:val="32"/>
        </w:rPr>
        <w:t>日</w:t>
      </w:r>
      <w:r w:rsidRPr="00A01049">
        <w:rPr>
          <w:rFonts w:ascii="Arial" w:eastAsia="仿宋_GB2312" w:hAnsi="Arial" w:cs="Arial"/>
          <w:sz w:val="32"/>
          <w:szCs w:val="32"/>
        </w:rPr>
        <w:t xml:space="preserve">        </w:t>
      </w:r>
    </w:p>
    <w:p w:rsidR="00932062" w:rsidRPr="00A01049" w:rsidRDefault="00932062" w:rsidP="00932062">
      <w:pPr>
        <w:wordWrap w:val="0"/>
        <w:spacing w:line="460" w:lineRule="exact"/>
        <w:ind w:right="480" w:firstLineChars="62" w:firstLine="198"/>
        <w:jc w:val="right"/>
        <w:rPr>
          <w:rFonts w:ascii="Arial" w:eastAsia="仿宋_GB2312" w:hAnsi="Arial" w:cs="Arial"/>
          <w:sz w:val="32"/>
          <w:szCs w:val="32"/>
        </w:rPr>
      </w:pPr>
      <w:r w:rsidRPr="00A01049">
        <w:rPr>
          <w:rFonts w:ascii="Arial" w:eastAsia="仿宋_GB2312" w:hAnsi="Arial" w:cs="Arial"/>
          <w:sz w:val="32"/>
          <w:szCs w:val="32"/>
        </w:rPr>
        <w:t xml:space="preserve"> </w:t>
      </w:r>
    </w:p>
    <w:p w:rsidR="00B4193A" w:rsidRPr="00B4193A" w:rsidRDefault="00B4193A" w:rsidP="00932062">
      <w:pPr>
        <w:ind w:firstLineChars="200" w:firstLine="640"/>
        <w:rPr>
          <w:rFonts w:ascii="方正仿宋简体" w:eastAsia="方正仿宋简体"/>
          <w:sz w:val="32"/>
          <w:szCs w:val="32"/>
        </w:rPr>
      </w:pPr>
    </w:p>
    <w:sectPr w:rsidR="00B4193A" w:rsidRPr="00B4193A" w:rsidSect="00932062">
      <w:footerReference w:type="default" r:id="rId9"/>
      <w:pgSz w:w="11906" w:h="16838" w:code="9"/>
      <w:pgMar w:top="1440" w:right="1797" w:bottom="1440" w:left="1797" w:header="851" w:footer="90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4D01" w:rsidRDefault="00114D01" w:rsidP="005B05BE">
      <w:r>
        <w:separator/>
      </w:r>
    </w:p>
  </w:endnote>
  <w:endnote w:type="continuationSeparator" w:id="1">
    <w:p w:rsidR="00114D01" w:rsidRDefault="00114D01" w:rsidP="005B05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宋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72396"/>
      <w:docPartObj>
        <w:docPartGallery w:val="Page Numbers (Bottom of Page)"/>
        <w:docPartUnique/>
      </w:docPartObj>
    </w:sdtPr>
    <w:sdtContent>
      <w:p w:rsidR="005B05BE" w:rsidRDefault="009F764C">
        <w:pPr>
          <w:pStyle w:val="a4"/>
          <w:jc w:val="center"/>
        </w:pPr>
        <w:fldSimple w:instr=" PAGE   \* MERGEFORMAT ">
          <w:r w:rsidR="00C361FE" w:rsidRPr="00C361FE">
            <w:rPr>
              <w:noProof/>
              <w:lang w:val="zh-CN"/>
            </w:rPr>
            <w:t>1</w:t>
          </w:r>
        </w:fldSimple>
      </w:p>
    </w:sdtContent>
  </w:sdt>
  <w:p w:rsidR="005B05BE" w:rsidRDefault="005B05B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4D01" w:rsidRDefault="00114D01" w:rsidP="005B05BE">
      <w:r>
        <w:separator/>
      </w:r>
    </w:p>
  </w:footnote>
  <w:footnote w:type="continuationSeparator" w:id="1">
    <w:p w:rsidR="00114D01" w:rsidRDefault="00114D01" w:rsidP="005B05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81C8B"/>
    <w:rsid w:val="00064647"/>
    <w:rsid w:val="00114D01"/>
    <w:rsid w:val="0021714F"/>
    <w:rsid w:val="002A2F32"/>
    <w:rsid w:val="00480C36"/>
    <w:rsid w:val="00516EFD"/>
    <w:rsid w:val="005B05BE"/>
    <w:rsid w:val="006372E8"/>
    <w:rsid w:val="00681C8B"/>
    <w:rsid w:val="00694EAC"/>
    <w:rsid w:val="008F0EF7"/>
    <w:rsid w:val="00932062"/>
    <w:rsid w:val="009F764C"/>
    <w:rsid w:val="00B0640E"/>
    <w:rsid w:val="00B4193A"/>
    <w:rsid w:val="00C361FE"/>
    <w:rsid w:val="00C42CA9"/>
    <w:rsid w:val="00C73D31"/>
    <w:rsid w:val="00D20D37"/>
    <w:rsid w:val="00E90B2C"/>
    <w:rsid w:val="00FB30D8"/>
    <w:rsid w:val="00FF3F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CA9"/>
    <w:pPr>
      <w:widowControl w:val="0"/>
      <w:jc w:val="both"/>
    </w:pPr>
  </w:style>
  <w:style w:type="paragraph" w:styleId="1">
    <w:name w:val="heading 1"/>
    <w:basedOn w:val="a"/>
    <w:next w:val="a"/>
    <w:link w:val="1Char"/>
    <w:qFormat/>
    <w:rsid w:val="00694EAC"/>
    <w:pPr>
      <w:keepNext/>
      <w:keepLines/>
      <w:overflowPunct w:val="0"/>
      <w:topLinePunct/>
      <w:adjustRightInd w:val="0"/>
      <w:snapToGrid w:val="0"/>
      <w:spacing w:before="600" w:after="1000" w:line="640" w:lineRule="exact"/>
      <w:jc w:val="center"/>
      <w:outlineLvl w:val="0"/>
    </w:pPr>
    <w:rPr>
      <w:rFonts w:ascii="方正小标宋_GBK" w:eastAsia="方正小标宋_GBK" w:hAnsi="仿宋" w:cs="Times New Roman"/>
      <w:bCs/>
      <w:kern w:val="0"/>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B05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B05BE"/>
    <w:rPr>
      <w:sz w:val="18"/>
      <w:szCs w:val="18"/>
    </w:rPr>
  </w:style>
  <w:style w:type="paragraph" w:styleId="a4">
    <w:name w:val="footer"/>
    <w:basedOn w:val="a"/>
    <w:link w:val="Char0"/>
    <w:uiPriority w:val="99"/>
    <w:unhideWhenUsed/>
    <w:rsid w:val="005B05BE"/>
    <w:pPr>
      <w:tabs>
        <w:tab w:val="center" w:pos="4153"/>
        <w:tab w:val="right" w:pos="8306"/>
      </w:tabs>
      <w:snapToGrid w:val="0"/>
      <w:jc w:val="left"/>
    </w:pPr>
    <w:rPr>
      <w:sz w:val="18"/>
      <w:szCs w:val="18"/>
    </w:rPr>
  </w:style>
  <w:style w:type="character" w:customStyle="1" w:styleId="Char0">
    <w:name w:val="页脚 Char"/>
    <w:basedOn w:val="a0"/>
    <w:link w:val="a4"/>
    <w:uiPriority w:val="99"/>
    <w:rsid w:val="005B05BE"/>
    <w:rPr>
      <w:sz w:val="18"/>
      <w:szCs w:val="18"/>
    </w:rPr>
  </w:style>
  <w:style w:type="character" w:customStyle="1" w:styleId="1Char">
    <w:name w:val="标题 1 Char"/>
    <w:basedOn w:val="a0"/>
    <w:link w:val="1"/>
    <w:rsid w:val="00694EAC"/>
    <w:rPr>
      <w:rFonts w:ascii="方正小标宋_GBK" w:eastAsia="方正小标宋_GBK" w:hAnsi="仿宋" w:cs="Times New Roman"/>
      <w:bCs/>
      <w:kern w:val="0"/>
      <w:sz w:val="44"/>
      <w:szCs w:val="4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189</Words>
  <Characters>1080</Characters>
  <Application>Microsoft Office Word</Application>
  <DocSecurity>0</DocSecurity>
  <Lines>9</Lines>
  <Paragraphs>2</Paragraphs>
  <ScaleCrop>false</ScaleCrop>
  <Company>微软公司</Company>
  <LinksUpToDate>false</LinksUpToDate>
  <CharactersWithSpaces>1267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14</cp:revision>
  <dcterms:created xsi:type="dcterms:W3CDTF">2020-10-16T03:20:00Z</dcterms:created>
  <dcterms:modified xsi:type="dcterms:W3CDTF">2020-10-20T02:41:00Z</dcterms:modified>
</cp:coreProperties>
</file>