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81C" w:rsidRPr="00777FFA" w:rsidRDefault="002A4DDA" w:rsidP="004326C4">
      <w:pPr>
        <w:spacing w:beforeLines="100" w:afterLines="50" w:line="560" w:lineRule="exact"/>
        <w:jc w:val="center"/>
        <w:rPr>
          <w:rFonts w:ascii="方正大标宋简体" w:eastAsia="方正大标宋简体" w:hAnsi="宋体" w:cs="宋体"/>
          <w:sz w:val="44"/>
          <w:szCs w:val="44"/>
        </w:rPr>
      </w:pPr>
      <w:r w:rsidRPr="00777FFA">
        <w:rPr>
          <w:rFonts w:ascii="方正大标宋简体" w:eastAsia="方正大标宋简体" w:hAnsi="宋体" w:cs="宋体" w:hint="eastAsia"/>
          <w:sz w:val="44"/>
          <w:szCs w:val="44"/>
        </w:rPr>
        <w:t>扶贫扶到根  助学用真情</w:t>
      </w:r>
    </w:p>
    <w:p w:rsidR="009F581C" w:rsidRDefault="002A4DDA" w:rsidP="00777FFA">
      <w:pPr>
        <w:spacing w:line="560" w:lineRule="exact"/>
        <w:jc w:val="center"/>
        <w:rPr>
          <w:rFonts w:ascii="楷体_GB2312" w:eastAsia="楷体_GB2312" w:hAnsi="宋体" w:cs="宋体"/>
          <w:sz w:val="32"/>
          <w:szCs w:val="32"/>
        </w:rPr>
      </w:pPr>
      <w:r>
        <w:rPr>
          <w:rFonts w:ascii="楷体_GB2312" w:eastAsia="楷体_GB2312" w:hAnsi="宋体" w:cs="宋体" w:hint="eastAsia"/>
          <w:sz w:val="32"/>
          <w:szCs w:val="32"/>
        </w:rPr>
        <w:t>兴化市老区三会兴东镇分会会长  王家乐</w:t>
      </w:r>
    </w:p>
    <w:p w:rsidR="009F581C" w:rsidRDefault="009F581C" w:rsidP="00777FFA">
      <w:pPr>
        <w:spacing w:line="560" w:lineRule="exact"/>
        <w:rPr>
          <w:rFonts w:ascii="宋体" w:eastAsia="宋体" w:hAnsi="宋体" w:cs="宋体"/>
          <w:sz w:val="32"/>
          <w:szCs w:val="32"/>
        </w:rPr>
      </w:pPr>
    </w:p>
    <w:p w:rsidR="009F581C" w:rsidRPr="00777FFA" w:rsidRDefault="002A4DDA" w:rsidP="00777FFA">
      <w:pPr>
        <w:spacing w:line="490" w:lineRule="exact"/>
        <w:ind w:firstLineChars="200" w:firstLine="640"/>
        <w:rPr>
          <w:rFonts w:ascii="仿宋_GB2312" w:eastAsia="仿宋_GB2312" w:hAnsi="仿宋" w:cs="仿宋"/>
          <w:sz w:val="32"/>
          <w:szCs w:val="32"/>
        </w:rPr>
      </w:pPr>
      <w:r w:rsidRPr="00777FFA">
        <w:rPr>
          <w:rFonts w:ascii="仿宋_GB2312" w:eastAsia="仿宋_GB2312" w:hAnsi="仿宋" w:cs="仿宋" w:hint="eastAsia"/>
          <w:sz w:val="32"/>
          <w:szCs w:val="32"/>
        </w:rPr>
        <w:t>2020年兴东镇分会在市老区三会指导下，在党委政府关心下，在助力脱贫攻坚的路上，大力开展职教助学育人，</w:t>
      </w:r>
      <w:r w:rsidR="00777FFA" w:rsidRPr="00777FFA">
        <w:rPr>
          <w:rFonts w:ascii="仿宋_GB2312" w:eastAsia="仿宋_GB2312" w:hAnsi="仿宋" w:cs="仿宋" w:hint="eastAsia"/>
          <w:sz w:val="32"/>
          <w:szCs w:val="32"/>
        </w:rPr>
        <w:t>经过上下同心协力，</w:t>
      </w:r>
      <w:r w:rsidRPr="00777FFA">
        <w:rPr>
          <w:rFonts w:ascii="仿宋_GB2312" w:eastAsia="仿宋_GB2312" w:hAnsi="仿宋" w:cs="仿宋" w:hint="eastAsia"/>
          <w:sz w:val="32"/>
          <w:szCs w:val="32"/>
        </w:rPr>
        <w:t>取得较好的成效。去年共推荐13名困难家庭学生就读职业院校。由天海职校录取9名、江海学院录取4名，其中建档立卡户3名，重度贫困户2名。我们用心用情对“考不上，没钱上，再要上”的梓梓学子圆了上学梦、就业梦。今年大年初六、初七两天，我们对近年来推荐就学的每位学生进行家访。学生的言谈喜悦，家长的笑容可亲，让我们感动、放心、信心倍增。</w:t>
      </w:r>
    </w:p>
    <w:p w:rsidR="009F581C" w:rsidRPr="00777FFA" w:rsidRDefault="002A4DDA" w:rsidP="00777FFA">
      <w:pPr>
        <w:spacing w:line="490" w:lineRule="exact"/>
        <w:ind w:firstLineChars="200" w:firstLine="640"/>
        <w:rPr>
          <w:rFonts w:ascii="仿宋_GB2312" w:eastAsia="仿宋_GB2312" w:hAnsi="仿宋" w:cs="仿宋"/>
          <w:sz w:val="32"/>
          <w:szCs w:val="32"/>
        </w:rPr>
      </w:pPr>
      <w:r w:rsidRPr="00777FFA">
        <w:rPr>
          <w:rFonts w:ascii="仿宋_GB2312" w:eastAsia="仿宋_GB2312" w:hAnsi="仿宋" w:cs="仿宋" w:hint="eastAsia"/>
          <w:sz w:val="32"/>
          <w:szCs w:val="32"/>
        </w:rPr>
        <w:t>现将我镇分会去年职教助学育人工作谈几点体会。</w:t>
      </w:r>
    </w:p>
    <w:p w:rsidR="009F581C" w:rsidRPr="004326C4" w:rsidRDefault="004326C4" w:rsidP="00777FFA">
      <w:pPr>
        <w:spacing w:line="490" w:lineRule="exact"/>
        <w:ind w:firstLineChars="200" w:firstLine="640"/>
        <w:rPr>
          <w:rFonts w:ascii="黑体" w:eastAsia="黑体" w:hAnsi="黑体" w:cs="方正黑体简体"/>
          <w:sz w:val="32"/>
          <w:szCs w:val="32"/>
        </w:rPr>
      </w:pPr>
      <w:r w:rsidRPr="004326C4">
        <w:rPr>
          <w:rFonts w:ascii="黑体" w:eastAsia="黑体" w:hAnsi="黑体" w:cs="方正黑体简体" w:hint="eastAsia"/>
          <w:sz w:val="32"/>
          <w:szCs w:val="32"/>
        </w:rPr>
        <w:t>一、强化思想认识，用心用情助学育人</w:t>
      </w:r>
    </w:p>
    <w:p w:rsidR="009F581C" w:rsidRPr="00777FFA" w:rsidRDefault="002A4DDA" w:rsidP="00777FFA">
      <w:pPr>
        <w:spacing w:line="490" w:lineRule="exact"/>
        <w:ind w:firstLineChars="200" w:firstLine="640"/>
        <w:rPr>
          <w:rFonts w:ascii="仿宋_GB2312" w:eastAsia="仿宋_GB2312" w:hAnsi="仿宋" w:cs="仿宋"/>
          <w:sz w:val="32"/>
          <w:szCs w:val="32"/>
        </w:rPr>
      </w:pPr>
      <w:r w:rsidRPr="00777FFA">
        <w:rPr>
          <w:rFonts w:ascii="仿宋_GB2312" w:eastAsia="仿宋_GB2312" w:hAnsi="仿宋" w:cs="仿宋" w:hint="eastAsia"/>
          <w:sz w:val="32"/>
          <w:szCs w:val="32"/>
        </w:rPr>
        <w:t>兴东镇地处城郊，在职教扶贫工作中面临更较为复杂的难题。在上年工作中有两件事启发很深。一是有些人误用不正之风贬低推荐动员工作。我们在向学生家长做动员工作，宣传天海职校“上学不缴费，就业有保证”时，有的家长疑问：“哪有这么好事，是好事早由你们（指干部）抢去了。”还有的人说：“老干部也动员学生不过就是想要几个钱”等等。二是有人误导家长多花钱，可上学。在某村有4名中考落榜生，经过我们入户动员，每个学生都认真地填了学生报名表。由于社会掮客误导家长，说什么学校“半工半读，就是去打工”。一夜之间，4名学生一齐退出报名，并且出示已交重读1100元的入学押金收据。在这种误导下，村组长有歇劲思想，“工作太难做了，那就算了吧。”针对这一状况，我们进一步统一思想认识，树立信心，做好三件事：</w:t>
      </w:r>
    </w:p>
    <w:p w:rsidR="009F581C" w:rsidRPr="00777FFA" w:rsidRDefault="002A4DDA" w:rsidP="004326C4">
      <w:pPr>
        <w:spacing w:line="490" w:lineRule="exact"/>
        <w:ind w:firstLineChars="200" w:firstLine="643"/>
        <w:rPr>
          <w:rFonts w:ascii="仿宋_GB2312" w:eastAsia="仿宋_GB2312" w:hAnsi="仿宋" w:cs="仿宋"/>
          <w:b/>
          <w:color w:val="FF0000"/>
          <w:sz w:val="32"/>
          <w:szCs w:val="32"/>
        </w:rPr>
      </w:pPr>
      <w:r w:rsidRPr="004326C4">
        <w:rPr>
          <w:rFonts w:ascii="仿宋_GB2312" w:eastAsia="仿宋_GB2312" w:hAnsi="华文楷体" w:cs="华文楷体" w:hint="eastAsia"/>
          <w:b/>
          <w:sz w:val="32"/>
          <w:szCs w:val="32"/>
        </w:rPr>
        <w:lastRenderedPageBreak/>
        <w:t>一是提高认识。</w:t>
      </w:r>
      <w:r w:rsidRPr="00777FFA">
        <w:rPr>
          <w:rFonts w:ascii="仿宋_GB2312" w:eastAsia="仿宋_GB2312" w:hAnsi="仿宋" w:cs="仿宋" w:hint="eastAsia"/>
          <w:sz w:val="32"/>
          <w:szCs w:val="32"/>
        </w:rPr>
        <w:t>在镇分会举办的培训班上，组织组长认真学习习近平论扶贫工作。“让农村下一代掌握更多知识和技能，脱贫致富，贵在立志，只要有志气，有信心，就没有过不去的坎。”“我们决不能让老区贫困群众在全面建成小康社会进程中掉队，要立下愚公志，打好攻坚战，心中常思百姓疾苦，脑中常谋富民之策，这是我们党的历史责任。”使大家深刻认识到“三会”工作要以习近平新时代老区思想为指导，以服务老区人民为宗旨，勇于担当助力职教扶贫工作的使命，激发用情感助力职教育人。海河村学生孙楠，中考落榜，心</w:t>
      </w:r>
      <w:r w:rsidR="00777FFA" w:rsidRPr="00777FFA">
        <w:rPr>
          <w:rFonts w:ascii="仿宋_GB2312" w:eastAsia="仿宋_GB2312" w:hAnsi="仿宋" w:cs="仿宋" w:hint="eastAsia"/>
          <w:sz w:val="32"/>
          <w:szCs w:val="32"/>
        </w:rPr>
        <w:t>灰</w:t>
      </w:r>
      <w:r w:rsidRPr="00777FFA">
        <w:rPr>
          <w:rFonts w:ascii="仿宋_GB2312" w:eastAsia="仿宋_GB2312" w:hAnsi="仿宋" w:cs="仿宋" w:hint="eastAsia"/>
          <w:sz w:val="32"/>
          <w:szCs w:val="32"/>
        </w:rPr>
        <w:t>意冷，已外出走荡，不知何从是好。村组长顾如尧在调查时，从相关亲戚寻问</w:t>
      </w:r>
      <w:r w:rsidR="00777FFA">
        <w:rPr>
          <w:rFonts w:ascii="仿宋_GB2312" w:eastAsia="仿宋_GB2312" w:hAnsi="仿宋" w:cs="仿宋" w:hint="eastAsia"/>
          <w:sz w:val="32"/>
          <w:szCs w:val="32"/>
        </w:rPr>
        <w:t>其</w:t>
      </w:r>
      <w:r w:rsidRPr="00777FFA">
        <w:rPr>
          <w:rFonts w:ascii="仿宋_GB2312" w:eastAsia="仿宋_GB2312" w:hAnsi="仿宋" w:cs="仿宋" w:hint="eastAsia"/>
          <w:sz w:val="32"/>
          <w:szCs w:val="32"/>
        </w:rPr>
        <w:t>电话号码，</w:t>
      </w:r>
      <w:r w:rsidR="00777FFA">
        <w:rPr>
          <w:rFonts w:ascii="仿宋_GB2312" w:eastAsia="仿宋_GB2312" w:hAnsi="仿宋" w:cs="仿宋" w:hint="eastAsia"/>
          <w:sz w:val="32"/>
          <w:szCs w:val="32"/>
        </w:rPr>
        <w:t>经反复做工作，</w:t>
      </w:r>
      <w:r w:rsidRPr="00777FFA">
        <w:rPr>
          <w:rFonts w:ascii="仿宋_GB2312" w:eastAsia="仿宋_GB2312" w:hAnsi="仿宋" w:cs="仿宋" w:hint="eastAsia"/>
          <w:sz w:val="32"/>
          <w:szCs w:val="32"/>
        </w:rPr>
        <w:t>终</w:t>
      </w:r>
      <w:r w:rsidR="00777FFA">
        <w:rPr>
          <w:rFonts w:ascii="仿宋_GB2312" w:eastAsia="仿宋_GB2312" w:hAnsi="仿宋" w:cs="仿宋" w:hint="eastAsia"/>
          <w:sz w:val="32"/>
          <w:szCs w:val="32"/>
        </w:rPr>
        <w:t>于</w:t>
      </w:r>
      <w:r w:rsidRPr="00777FFA">
        <w:rPr>
          <w:rFonts w:ascii="仿宋_GB2312" w:eastAsia="仿宋_GB2312" w:hAnsi="仿宋" w:cs="仿宋" w:hint="eastAsia"/>
          <w:sz w:val="32"/>
          <w:szCs w:val="32"/>
        </w:rPr>
        <w:t>动员该生高兴地报名入学，自己就像完成了一份责任。</w:t>
      </w:r>
    </w:p>
    <w:p w:rsidR="009F581C" w:rsidRPr="00777FFA" w:rsidRDefault="002A4DDA" w:rsidP="004326C4">
      <w:pPr>
        <w:spacing w:line="490" w:lineRule="exact"/>
        <w:ind w:firstLineChars="200" w:firstLine="643"/>
        <w:rPr>
          <w:rFonts w:ascii="仿宋_GB2312" w:eastAsia="仿宋_GB2312" w:hAnsi="仿宋" w:cs="仿宋"/>
          <w:b/>
          <w:color w:val="FF0000"/>
          <w:sz w:val="32"/>
          <w:szCs w:val="32"/>
        </w:rPr>
      </w:pPr>
      <w:r w:rsidRPr="004326C4">
        <w:rPr>
          <w:rFonts w:ascii="仿宋_GB2312" w:eastAsia="仿宋_GB2312" w:hAnsi="华文楷体" w:cs="华文楷体" w:hint="eastAsia"/>
          <w:b/>
          <w:sz w:val="32"/>
          <w:szCs w:val="32"/>
        </w:rPr>
        <w:t>二是现身说法。</w:t>
      </w:r>
      <w:r w:rsidRPr="00777FFA">
        <w:rPr>
          <w:rFonts w:ascii="仿宋_GB2312" w:eastAsia="仿宋_GB2312" w:hAnsi="仿宋" w:cs="仿宋" w:hint="eastAsia"/>
          <w:sz w:val="32"/>
          <w:szCs w:val="32"/>
        </w:rPr>
        <w:t>平旺村邹栓同学家庭贫困，母亲在一次家庭纠纷中服毒身亡，该生终日忧郁，2013年被我们推荐到天海职校就读，学习机电专业。毕业后有毕业证和上岗证，在无锡动力机械厂就业，现结婚生孩子，家中建了别墅，过上幸福日子。牛陆村女生陆雨，2019年中考落榜，就读天海职校学习宾服专业，该生有外语基础，入学不久，到南京青奥酒店边学习理论边见习，寒假穿着五星级宾馆服装，扬眉吐气回村。往届生的现实事例最有说服力。我们通过举办培训班，典型事例通报交流，</w:t>
      </w:r>
      <w:r w:rsidR="00777FFA">
        <w:rPr>
          <w:rFonts w:ascii="仿宋_GB2312" w:eastAsia="仿宋_GB2312" w:hAnsi="仿宋" w:cs="仿宋" w:hint="eastAsia"/>
          <w:sz w:val="32"/>
          <w:szCs w:val="32"/>
        </w:rPr>
        <w:t>在</w:t>
      </w:r>
      <w:r w:rsidRPr="00777FFA">
        <w:rPr>
          <w:rFonts w:ascii="仿宋_GB2312" w:eastAsia="仿宋_GB2312" w:hAnsi="仿宋" w:cs="仿宋" w:hint="eastAsia"/>
          <w:sz w:val="32"/>
          <w:szCs w:val="32"/>
        </w:rPr>
        <w:t>深入调查</w:t>
      </w:r>
      <w:r w:rsidR="00777FFA">
        <w:rPr>
          <w:rFonts w:ascii="仿宋_GB2312" w:eastAsia="仿宋_GB2312" w:hAnsi="仿宋" w:cs="仿宋" w:hint="eastAsia"/>
          <w:sz w:val="32"/>
          <w:szCs w:val="32"/>
        </w:rPr>
        <w:t>中</w:t>
      </w:r>
      <w:r w:rsidRPr="00777FFA">
        <w:rPr>
          <w:rFonts w:ascii="仿宋_GB2312" w:eastAsia="仿宋_GB2312" w:hAnsi="仿宋" w:cs="仿宋" w:hint="eastAsia"/>
          <w:sz w:val="32"/>
          <w:szCs w:val="32"/>
        </w:rPr>
        <w:t>，以例</w:t>
      </w:r>
      <w:r w:rsidR="00777FFA">
        <w:rPr>
          <w:rFonts w:ascii="仿宋_GB2312" w:eastAsia="仿宋_GB2312" w:hAnsi="仿宋" w:cs="仿宋" w:hint="eastAsia"/>
          <w:sz w:val="32"/>
          <w:szCs w:val="32"/>
        </w:rPr>
        <w:t>宣传</w:t>
      </w:r>
      <w:r w:rsidRPr="00777FFA">
        <w:rPr>
          <w:rFonts w:ascii="仿宋_GB2312" w:eastAsia="仿宋_GB2312" w:hAnsi="仿宋" w:cs="仿宋" w:hint="eastAsia"/>
          <w:sz w:val="32"/>
          <w:szCs w:val="32"/>
        </w:rPr>
        <w:t>，</w:t>
      </w:r>
      <w:r w:rsidR="00777FFA">
        <w:rPr>
          <w:rFonts w:ascii="仿宋_GB2312" w:eastAsia="仿宋_GB2312" w:hAnsi="仿宋" w:cs="仿宋" w:hint="eastAsia"/>
          <w:sz w:val="32"/>
          <w:szCs w:val="32"/>
        </w:rPr>
        <w:t>在</w:t>
      </w:r>
      <w:r w:rsidRPr="00777FFA">
        <w:rPr>
          <w:rFonts w:ascii="仿宋_GB2312" w:eastAsia="仿宋_GB2312" w:hAnsi="仿宋" w:cs="仿宋" w:hint="eastAsia"/>
          <w:sz w:val="32"/>
          <w:szCs w:val="32"/>
        </w:rPr>
        <w:t>入户家访</w:t>
      </w:r>
      <w:r w:rsidR="00777FFA">
        <w:rPr>
          <w:rFonts w:ascii="仿宋_GB2312" w:eastAsia="仿宋_GB2312" w:hAnsi="仿宋" w:cs="仿宋" w:hint="eastAsia"/>
          <w:sz w:val="32"/>
          <w:szCs w:val="32"/>
        </w:rPr>
        <w:t>中</w:t>
      </w:r>
      <w:r w:rsidRPr="00777FFA">
        <w:rPr>
          <w:rFonts w:ascii="仿宋_GB2312" w:eastAsia="仿宋_GB2312" w:hAnsi="仿宋" w:cs="仿宋" w:hint="eastAsia"/>
          <w:sz w:val="32"/>
          <w:szCs w:val="32"/>
        </w:rPr>
        <w:t>，量身定向选专业，用身边的人和事宣传职教育人的优越性</w:t>
      </w:r>
      <w:r w:rsidR="00777FFA">
        <w:rPr>
          <w:rFonts w:ascii="仿宋_GB2312" w:eastAsia="仿宋_GB2312" w:hAnsi="仿宋" w:cs="仿宋" w:hint="eastAsia"/>
          <w:sz w:val="32"/>
          <w:szCs w:val="32"/>
        </w:rPr>
        <w:t>，产生了较大的影响力</w:t>
      </w:r>
    </w:p>
    <w:p w:rsidR="009F581C" w:rsidRPr="00777FFA" w:rsidRDefault="002A4DDA" w:rsidP="004326C4">
      <w:pPr>
        <w:spacing w:line="490" w:lineRule="exact"/>
        <w:ind w:firstLineChars="200" w:firstLine="643"/>
        <w:rPr>
          <w:rFonts w:ascii="仿宋_GB2312" w:eastAsia="仿宋_GB2312" w:hAnsi="仿宋" w:cs="仿宋"/>
          <w:sz w:val="32"/>
          <w:szCs w:val="32"/>
        </w:rPr>
      </w:pPr>
      <w:r w:rsidRPr="004326C4">
        <w:rPr>
          <w:rFonts w:ascii="仿宋_GB2312" w:eastAsia="仿宋_GB2312" w:hAnsi="华文楷体" w:cs="华文楷体" w:hint="eastAsia"/>
          <w:b/>
          <w:sz w:val="32"/>
          <w:szCs w:val="32"/>
        </w:rPr>
        <w:t>三是同类对比。</w:t>
      </w:r>
      <w:r w:rsidRPr="00777FFA">
        <w:rPr>
          <w:rFonts w:ascii="仿宋_GB2312" w:eastAsia="仿宋_GB2312" w:hAnsi="华文楷体" w:cs="华文楷体" w:hint="eastAsia"/>
          <w:sz w:val="32"/>
          <w:szCs w:val="32"/>
        </w:rPr>
        <w:t>2</w:t>
      </w:r>
      <w:r w:rsidRPr="00777FFA">
        <w:rPr>
          <w:rFonts w:ascii="仿宋_GB2312" w:eastAsia="仿宋_GB2312" w:hAnsi="仿宋" w:cs="仿宋" w:hint="eastAsia"/>
          <w:sz w:val="32"/>
          <w:szCs w:val="32"/>
        </w:rPr>
        <w:t>018年有两名女生，同在一个村，同上一种学科，一名学生爷爷是退下来的会计，自费就读技师学院幼师班。一名学生是建档立卡户，推荐就读江海学院幼师班。出现了同样的学生，不同的上学用费。通过对照比较，张沙村有2名高考落榜生，经长时间地观望考量，最终在招生工作结</w:t>
      </w:r>
      <w:r w:rsidRPr="00777FFA">
        <w:rPr>
          <w:rFonts w:ascii="仿宋_GB2312" w:eastAsia="仿宋_GB2312" w:hAnsi="仿宋" w:cs="仿宋" w:hint="eastAsia"/>
          <w:sz w:val="32"/>
          <w:szCs w:val="32"/>
        </w:rPr>
        <w:lastRenderedPageBreak/>
        <w:t>束前，报名江海学院幼师班，高高兴兴入学。</w:t>
      </w:r>
    </w:p>
    <w:p w:rsidR="009F581C" w:rsidRPr="004326C4" w:rsidRDefault="004326C4" w:rsidP="00777FFA">
      <w:pPr>
        <w:spacing w:line="490" w:lineRule="exact"/>
        <w:ind w:firstLineChars="200" w:firstLine="640"/>
        <w:rPr>
          <w:rFonts w:ascii="黑体" w:eastAsia="黑体" w:hAnsi="黑体" w:cs="方正黑体简体"/>
          <w:sz w:val="32"/>
          <w:szCs w:val="32"/>
        </w:rPr>
      </w:pPr>
      <w:r w:rsidRPr="004326C4">
        <w:rPr>
          <w:rFonts w:ascii="黑体" w:eastAsia="黑体" w:hAnsi="黑体" w:cs="方正黑体简体" w:hint="eastAsia"/>
          <w:sz w:val="32"/>
          <w:szCs w:val="32"/>
        </w:rPr>
        <w:t>二、争取领导重视，精准施策职教育人</w:t>
      </w:r>
    </w:p>
    <w:p w:rsidR="009F581C" w:rsidRPr="00777FFA" w:rsidRDefault="002A4DDA" w:rsidP="00777FFA">
      <w:pPr>
        <w:spacing w:line="490" w:lineRule="exact"/>
        <w:ind w:firstLineChars="200" w:firstLine="640"/>
        <w:rPr>
          <w:rFonts w:ascii="仿宋_GB2312" w:eastAsia="仿宋_GB2312" w:hAnsi="仿宋" w:cs="仿宋"/>
          <w:sz w:val="32"/>
          <w:szCs w:val="32"/>
        </w:rPr>
      </w:pPr>
      <w:r w:rsidRPr="00777FFA">
        <w:rPr>
          <w:rFonts w:ascii="仿宋_GB2312" w:eastAsia="仿宋_GB2312" w:hAnsi="仿宋" w:cs="仿宋" w:hint="eastAsia"/>
          <w:sz w:val="32"/>
          <w:szCs w:val="32"/>
        </w:rPr>
        <w:t>多年来，我镇分会始终依靠镇党委政府的关心和支持，各项工作得到顺利开展。去年全市职教扶贫培训班后，我们向党委主要负责同志作了汇报，引起领导的重视，安排分会在全镇工作会上做职教助学发言、宣传招生简章，支持我们举办培训班。更为重视的是镇党委书记吴桂强同志动员结对帮扶的立卡户学子冯年雨到天海职校就读，学习烹饪专业，确保学成就业，从根本上阻断该家庭贫困根源。</w:t>
      </w:r>
    </w:p>
    <w:p w:rsidR="009F581C" w:rsidRPr="00777FFA" w:rsidRDefault="00777FFA" w:rsidP="00777FFA">
      <w:pPr>
        <w:spacing w:line="49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在党委的重视下，各</w:t>
      </w:r>
      <w:r w:rsidR="002A4DDA" w:rsidRPr="00777FFA">
        <w:rPr>
          <w:rFonts w:ascii="仿宋_GB2312" w:eastAsia="仿宋_GB2312" w:hAnsi="仿宋" w:cs="仿宋" w:hint="eastAsia"/>
          <w:sz w:val="32"/>
          <w:szCs w:val="32"/>
        </w:rPr>
        <w:t>村</w:t>
      </w:r>
      <w:r>
        <w:rPr>
          <w:rFonts w:ascii="仿宋_GB2312" w:eastAsia="仿宋_GB2312" w:hAnsi="仿宋" w:cs="仿宋" w:hint="eastAsia"/>
          <w:sz w:val="32"/>
          <w:szCs w:val="32"/>
        </w:rPr>
        <w:t>党</w:t>
      </w:r>
      <w:r w:rsidR="002A4DDA" w:rsidRPr="00777FFA">
        <w:rPr>
          <w:rFonts w:ascii="仿宋_GB2312" w:eastAsia="仿宋_GB2312" w:hAnsi="仿宋" w:cs="仿宋" w:hint="eastAsia"/>
          <w:sz w:val="32"/>
          <w:szCs w:val="32"/>
        </w:rPr>
        <w:t>支部</w:t>
      </w:r>
      <w:r>
        <w:rPr>
          <w:rFonts w:ascii="仿宋_GB2312" w:eastAsia="仿宋_GB2312" w:hAnsi="仿宋" w:cs="仿宋" w:hint="eastAsia"/>
          <w:sz w:val="32"/>
          <w:szCs w:val="32"/>
        </w:rPr>
        <w:t>都</w:t>
      </w:r>
      <w:r w:rsidR="002A4DDA" w:rsidRPr="00777FFA">
        <w:rPr>
          <w:rFonts w:ascii="仿宋_GB2312" w:eastAsia="仿宋_GB2312" w:hAnsi="仿宋" w:cs="仿宋" w:hint="eastAsia"/>
          <w:sz w:val="32"/>
          <w:szCs w:val="32"/>
        </w:rPr>
        <w:t>把职教育人作为阶段工作重点布置。</w:t>
      </w:r>
      <w:r>
        <w:rPr>
          <w:rFonts w:ascii="仿宋_GB2312" w:eastAsia="仿宋_GB2312" w:hAnsi="仿宋" w:cs="仿宋" w:hint="eastAsia"/>
          <w:sz w:val="32"/>
          <w:szCs w:val="32"/>
        </w:rPr>
        <w:t>去年</w:t>
      </w:r>
      <w:r w:rsidR="002A4DDA" w:rsidRPr="00777FFA">
        <w:rPr>
          <w:rFonts w:ascii="仿宋_GB2312" w:eastAsia="仿宋_GB2312" w:hAnsi="仿宋" w:cs="仿宋" w:hint="eastAsia"/>
          <w:sz w:val="32"/>
          <w:szCs w:val="32"/>
        </w:rPr>
        <w:t>高新村由高垛和新王村合并，该村支部同意刚调退的会计张德文任组长，他工作积极主动，去年选送2名脱贫学生就读天海职校，其中一名是建档立卡户。由于领导对职教育人工作重视，镇村干部积极参与，工作取得很好的成效。</w:t>
      </w:r>
    </w:p>
    <w:p w:rsidR="009F581C" w:rsidRPr="004326C4" w:rsidRDefault="004326C4" w:rsidP="00777FFA">
      <w:pPr>
        <w:spacing w:line="490" w:lineRule="exact"/>
        <w:ind w:firstLineChars="200" w:firstLine="640"/>
        <w:rPr>
          <w:rFonts w:ascii="黑体" w:eastAsia="黑体" w:hAnsi="黑体" w:cs="方正黑体简体"/>
          <w:sz w:val="32"/>
          <w:szCs w:val="32"/>
        </w:rPr>
      </w:pPr>
      <w:r w:rsidRPr="004326C4">
        <w:rPr>
          <w:rFonts w:ascii="黑体" w:eastAsia="黑体" w:hAnsi="黑体" w:cs="方正黑体简体" w:hint="eastAsia"/>
          <w:sz w:val="32"/>
          <w:szCs w:val="32"/>
        </w:rPr>
        <w:t>三、扎实开展工作，措施得力成效感人</w:t>
      </w:r>
    </w:p>
    <w:p w:rsidR="009F581C" w:rsidRPr="00777FFA" w:rsidRDefault="002A4DDA" w:rsidP="00777FFA">
      <w:pPr>
        <w:spacing w:line="490" w:lineRule="exact"/>
        <w:ind w:firstLineChars="200" w:firstLine="640"/>
        <w:rPr>
          <w:rFonts w:ascii="仿宋_GB2312" w:eastAsia="仿宋_GB2312" w:hAnsi="仿宋" w:cs="仿宋"/>
          <w:sz w:val="32"/>
          <w:szCs w:val="32"/>
        </w:rPr>
      </w:pPr>
      <w:r w:rsidRPr="00777FFA">
        <w:rPr>
          <w:rFonts w:ascii="仿宋_GB2312" w:eastAsia="仿宋_GB2312" w:hAnsi="仿宋" w:cs="仿宋" w:hint="eastAsia"/>
          <w:sz w:val="32"/>
          <w:szCs w:val="32"/>
        </w:rPr>
        <w:t>职教招生助学育人，具体工作措施上抓紧四个环节。</w:t>
      </w:r>
    </w:p>
    <w:p w:rsidR="009F581C" w:rsidRPr="00777FFA" w:rsidRDefault="002A4DDA" w:rsidP="004326C4">
      <w:pPr>
        <w:spacing w:line="490" w:lineRule="exact"/>
        <w:ind w:firstLineChars="200" w:firstLine="643"/>
        <w:rPr>
          <w:rFonts w:ascii="仿宋_GB2312" w:eastAsia="仿宋_GB2312" w:hAnsi="仿宋" w:cs="仿宋"/>
          <w:sz w:val="32"/>
          <w:szCs w:val="32"/>
        </w:rPr>
      </w:pPr>
      <w:r w:rsidRPr="004326C4">
        <w:rPr>
          <w:rFonts w:ascii="仿宋_GB2312" w:eastAsia="仿宋_GB2312" w:hAnsi="华文楷体" w:cs="华文楷体" w:hint="eastAsia"/>
          <w:b/>
          <w:sz w:val="32"/>
          <w:szCs w:val="32"/>
        </w:rPr>
        <w:t>1、宣传“三个第一”。</w:t>
      </w:r>
      <w:r w:rsidRPr="00777FFA">
        <w:rPr>
          <w:rFonts w:ascii="仿宋_GB2312" w:eastAsia="仿宋_GB2312" w:hAnsi="仿宋" w:cs="仿宋" w:hint="eastAsia"/>
          <w:sz w:val="32"/>
          <w:szCs w:val="32"/>
        </w:rPr>
        <w:t>即扬州天海职校的办学方针“做人第一、动手第一、就业第一”。通过深入宣传“三个第一”，加深理解职教育人的工作意义，消除误导，解除疑虑。</w:t>
      </w:r>
    </w:p>
    <w:p w:rsidR="009F581C" w:rsidRPr="00777FFA" w:rsidRDefault="002A4DDA" w:rsidP="004326C4">
      <w:pPr>
        <w:spacing w:line="490" w:lineRule="exact"/>
        <w:ind w:firstLineChars="200" w:firstLine="643"/>
        <w:rPr>
          <w:rFonts w:ascii="仿宋_GB2312" w:eastAsia="仿宋_GB2312" w:hAnsi="仿宋" w:cs="仿宋"/>
          <w:sz w:val="32"/>
          <w:szCs w:val="32"/>
        </w:rPr>
      </w:pPr>
      <w:r w:rsidRPr="004326C4">
        <w:rPr>
          <w:rFonts w:ascii="仿宋_GB2312" w:eastAsia="仿宋_GB2312" w:hAnsi="华文楷体" w:cs="华文楷体" w:hint="eastAsia"/>
          <w:b/>
          <w:sz w:val="32"/>
          <w:szCs w:val="32"/>
        </w:rPr>
        <w:t>2、挑选“三个入学”。</w:t>
      </w:r>
      <w:r w:rsidRPr="00777FFA">
        <w:rPr>
          <w:rFonts w:ascii="仿宋_GB2312" w:eastAsia="仿宋_GB2312" w:hAnsi="仿宋" w:cs="仿宋" w:hint="eastAsia"/>
          <w:sz w:val="32"/>
          <w:szCs w:val="32"/>
        </w:rPr>
        <w:t>即对中考、高考的落榜生及职校毕业无就业的学生，“考不上、没钱上、再要上”的学子， 优先推荐入学。我们老区“三会”组织的职教扶贫工作是助学育人，帮促就业，职责光荣而神圣。推荐对象的前提是“考不上”的落榜生，“没钱上”的贫困生，“再要上”的中职学生。让他们继续读书，实现学会做人、做事，成为社会有用的人，让家人过上好日子的梦想。</w:t>
      </w:r>
    </w:p>
    <w:p w:rsidR="009F581C" w:rsidRPr="00777FFA" w:rsidRDefault="002A4DDA" w:rsidP="00777FFA">
      <w:pPr>
        <w:spacing w:line="490" w:lineRule="exact"/>
        <w:ind w:firstLineChars="200" w:firstLine="640"/>
        <w:rPr>
          <w:rFonts w:ascii="仿宋_GB2312" w:eastAsia="仿宋_GB2312" w:hAnsi="仿宋" w:cs="仿宋"/>
          <w:sz w:val="32"/>
          <w:szCs w:val="32"/>
        </w:rPr>
      </w:pPr>
      <w:r w:rsidRPr="00777FFA">
        <w:rPr>
          <w:rFonts w:ascii="仿宋_GB2312" w:eastAsia="仿宋_GB2312" w:hAnsi="仿宋" w:cs="仿宋" w:hint="eastAsia"/>
          <w:sz w:val="32"/>
          <w:szCs w:val="32"/>
        </w:rPr>
        <w:t>联发村王桠纯，女，低保户，从泰州博日电脑中专毕业，拿着毕业证，花了钱，文凭低，无法选择就业。“再要上”，该</w:t>
      </w:r>
      <w:r w:rsidRPr="00777FFA">
        <w:rPr>
          <w:rFonts w:ascii="仿宋_GB2312" w:eastAsia="仿宋_GB2312" w:hAnsi="仿宋" w:cs="仿宋" w:hint="eastAsia"/>
          <w:sz w:val="32"/>
          <w:szCs w:val="32"/>
        </w:rPr>
        <w:lastRenderedPageBreak/>
        <w:t>生选择再就读江海学院的幼师班。再如，牛陆村学生陆阳，家庭原是重度贫困户，从</w:t>
      </w:r>
      <w:r w:rsidRPr="00777FFA">
        <w:rPr>
          <w:rFonts w:ascii="仿宋_GB2312" w:eastAsia="仿宋" w:hAnsi="仿宋" w:cs="仿宋" w:hint="eastAsia"/>
          <w:sz w:val="32"/>
          <w:szCs w:val="32"/>
        </w:rPr>
        <w:t>潥</w:t>
      </w:r>
      <w:r w:rsidRPr="00777FFA">
        <w:rPr>
          <w:rFonts w:ascii="仿宋_GB2312" w:eastAsia="仿宋_GB2312" w:hAnsi="仿宋" w:cs="仿宋" w:hint="eastAsia"/>
          <w:sz w:val="32"/>
          <w:szCs w:val="32"/>
        </w:rPr>
        <w:t xml:space="preserve">阳职校中专毕业，毕业后难就业。“再要上”，选择再就读江海学院汽车装配班，今年正月初八高高兴兴到昆山见习。  </w:t>
      </w:r>
    </w:p>
    <w:p w:rsidR="00777FFA" w:rsidRDefault="002A4DDA" w:rsidP="004326C4">
      <w:pPr>
        <w:spacing w:line="490" w:lineRule="exact"/>
        <w:ind w:firstLineChars="200" w:firstLine="643"/>
        <w:rPr>
          <w:rFonts w:ascii="仿宋_GB2312" w:eastAsia="仿宋_GB2312" w:hAnsi="仿宋" w:cs="仿宋"/>
          <w:sz w:val="32"/>
          <w:szCs w:val="32"/>
        </w:rPr>
      </w:pPr>
      <w:r w:rsidRPr="004326C4">
        <w:rPr>
          <w:rFonts w:ascii="仿宋_GB2312" w:eastAsia="仿宋_GB2312" w:hAnsi="华文楷体" w:cs="华文楷体" w:hint="eastAsia"/>
          <w:b/>
          <w:sz w:val="32"/>
          <w:szCs w:val="32"/>
        </w:rPr>
        <w:t>3、用心做到“三到”。</w:t>
      </w:r>
      <w:r w:rsidRPr="00777FFA">
        <w:rPr>
          <w:rFonts w:ascii="仿宋_GB2312" w:eastAsia="仿宋_GB2312" w:hAnsi="仿宋" w:cs="仿宋" w:hint="eastAsia"/>
          <w:sz w:val="32"/>
          <w:szCs w:val="32"/>
        </w:rPr>
        <w:t>即在细致的动员工作中做到“调查走到门，工作见到人，思想谈到心”，东鲍村学生戚华宇，连续二年的中考落榜生，花了不少钱，费了不少心。村会员组长罗书粉三进家门，苦口婆心地做思想工作，家长原打算再重读，学生决定到天海就读机电班，因为到天海少花钱，就业有保证。罗书粉高兴地说,“我拿出用跑保险的劲头动员了学生，终于成功。”</w:t>
      </w:r>
    </w:p>
    <w:p w:rsidR="009F581C" w:rsidRPr="00777FFA" w:rsidRDefault="002A4DDA" w:rsidP="004326C4">
      <w:pPr>
        <w:spacing w:line="490" w:lineRule="exact"/>
        <w:ind w:firstLineChars="200" w:firstLine="643"/>
        <w:rPr>
          <w:rFonts w:ascii="仿宋_GB2312" w:eastAsia="仿宋_GB2312" w:hAnsi="仿宋" w:cs="仿宋"/>
          <w:sz w:val="32"/>
          <w:szCs w:val="32"/>
        </w:rPr>
      </w:pPr>
      <w:r w:rsidRPr="004326C4">
        <w:rPr>
          <w:rFonts w:ascii="仿宋_GB2312" w:eastAsia="仿宋_GB2312" w:hAnsi="华文楷体" w:cs="华文楷体" w:hint="eastAsia"/>
          <w:b/>
          <w:sz w:val="32"/>
          <w:szCs w:val="32"/>
        </w:rPr>
        <w:t>4、把握“三跟上”。</w:t>
      </w:r>
      <w:r w:rsidRPr="00777FFA">
        <w:rPr>
          <w:rFonts w:ascii="仿宋_GB2312" w:eastAsia="仿宋_GB2312" w:hAnsi="仿宋" w:cs="仿宋" w:hint="eastAsia"/>
          <w:sz w:val="32"/>
          <w:szCs w:val="32"/>
        </w:rPr>
        <w:t>即“帮促服务跟上，思想教育跟上，就业指导跟上”。真正把助学育人作为助力脱贫攻坚来做。在春节走访中，我们入户入情与学生交流。我们把入校的四名相对重度贫困生列为帮带户</w:t>
      </w:r>
      <w:r w:rsidR="00777FFA">
        <w:rPr>
          <w:rFonts w:ascii="仿宋_GB2312" w:eastAsia="仿宋_GB2312" w:hAnsi="仿宋" w:cs="仿宋" w:hint="eastAsia"/>
          <w:sz w:val="32"/>
          <w:szCs w:val="32"/>
        </w:rPr>
        <w:t>，</w:t>
      </w:r>
      <w:r w:rsidRPr="00777FFA">
        <w:rPr>
          <w:rFonts w:ascii="仿宋_GB2312" w:eastAsia="仿宋_GB2312" w:hAnsi="仿宋" w:cs="仿宋" w:hint="eastAsia"/>
          <w:sz w:val="32"/>
          <w:szCs w:val="32"/>
        </w:rPr>
        <w:t>关注每个家庭的生活，关注着每位学子的前程，用心用情为根治返贫，助学育人。</w:t>
      </w:r>
    </w:p>
    <w:p w:rsidR="009F581C" w:rsidRPr="00777FFA" w:rsidRDefault="002A4DDA" w:rsidP="00777FFA">
      <w:pPr>
        <w:spacing w:line="490" w:lineRule="exact"/>
        <w:ind w:firstLineChars="200" w:firstLine="640"/>
        <w:rPr>
          <w:rFonts w:ascii="仿宋_GB2312" w:eastAsia="仿宋_GB2312" w:hAnsi="仿宋" w:cs="仿宋"/>
          <w:sz w:val="32"/>
          <w:szCs w:val="32"/>
        </w:rPr>
      </w:pPr>
      <w:r w:rsidRPr="00777FFA">
        <w:rPr>
          <w:rFonts w:ascii="仿宋_GB2312" w:eastAsia="仿宋_GB2312" w:hAnsi="仿宋" w:cs="仿宋" w:hint="eastAsia"/>
          <w:sz w:val="32"/>
          <w:szCs w:val="32"/>
        </w:rPr>
        <w:t>荡北村学生殷如康，在校学习成绩较差，原报电子班，家长担心孩子就业难，我们入户做工作，指导报专业，该生不仅愉快地报了烹饪班，而且还动员巾荡村的同学夏鑫磊报名入学。两位家长高兴地说：“有大前途更好，即使就业难，我们靠近兴化城，有发展前景，烹饪一定是好行业”。</w:t>
      </w:r>
    </w:p>
    <w:p w:rsidR="009F581C" w:rsidRPr="00777FFA" w:rsidRDefault="002A4DDA" w:rsidP="00777FFA">
      <w:pPr>
        <w:spacing w:line="490" w:lineRule="exact"/>
        <w:ind w:firstLineChars="200" w:firstLine="640"/>
        <w:rPr>
          <w:rFonts w:ascii="仿宋_GB2312" w:eastAsia="仿宋_GB2312" w:hAnsi="仿宋" w:cs="仿宋"/>
          <w:sz w:val="32"/>
          <w:szCs w:val="32"/>
        </w:rPr>
      </w:pPr>
      <w:r w:rsidRPr="00777FFA">
        <w:rPr>
          <w:rFonts w:ascii="仿宋_GB2312" w:eastAsia="仿宋_GB2312" w:hAnsi="仿宋" w:cs="仿宋" w:hint="eastAsia"/>
          <w:sz w:val="32"/>
          <w:szCs w:val="32"/>
        </w:rPr>
        <w:t>以上是我们职教招生助学育人的工作体会，仅仅是我们在助学育人和走共同富裕的起步工作，与上级要求和兄弟乡镇相比，还有很大差距。今后将更加努力为服务老区人民发挥余热，切实把今年职教助学工作做得更有成效，向建党100周年献礼。</w:t>
      </w:r>
    </w:p>
    <w:p w:rsidR="009F581C" w:rsidRPr="00777FFA" w:rsidRDefault="009F581C" w:rsidP="00777FFA">
      <w:pPr>
        <w:spacing w:line="490" w:lineRule="exact"/>
        <w:rPr>
          <w:rFonts w:ascii="仿宋_GB2312" w:eastAsia="仿宋_GB2312" w:hAnsi="仿宋" w:cs="仿宋"/>
          <w:sz w:val="32"/>
          <w:szCs w:val="32"/>
        </w:rPr>
      </w:pPr>
    </w:p>
    <w:p w:rsidR="009F581C" w:rsidRPr="00777FFA" w:rsidRDefault="002A4DDA" w:rsidP="00777FFA">
      <w:pPr>
        <w:spacing w:line="490" w:lineRule="exact"/>
        <w:jc w:val="center"/>
        <w:rPr>
          <w:rFonts w:ascii="仿宋_GB2312" w:eastAsia="仿宋_GB2312" w:hAnsi="仿宋" w:cs="仿宋"/>
          <w:sz w:val="32"/>
          <w:szCs w:val="32"/>
        </w:rPr>
      </w:pPr>
      <w:r w:rsidRPr="00777FFA">
        <w:rPr>
          <w:rFonts w:ascii="仿宋_GB2312" w:eastAsia="仿宋_GB2312" w:hAnsi="仿宋" w:cs="仿宋" w:hint="eastAsia"/>
          <w:sz w:val="32"/>
          <w:szCs w:val="32"/>
        </w:rPr>
        <w:t xml:space="preserve">                            2021</w:t>
      </w:r>
      <w:r w:rsidR="00777FFA">
        <w:rPr>
          <w:rFonts w:ascii="仿宋_GB2312" w:eastAsia="仿宋_GB2312" w:hAnsi="仿宋" w:cs="仿宋" w:hint="eastAsia"/>
          <w:sz w:val="32"/>
          <w:szCs w:val="32"/>
        </w:rPr>
        <w:t>年</w:t>
      </w:r>
      <w:r w:rsidRPr="00777FFA">
        <w:rPr>
          <w:rFonts w:ascii="仿宋_GB2312" w:eastAsia="仿宋_GB2312" w:hAnsi="仿宋" w:cs="仿宋" w:hint="eastAsia"/>
          <w:sz w:val="32"/>
          <w:szCs w:val="32"/>
        </w:rPr>
        <w:t>4</w:t>
      </w:r>
      <w:r w:rsidR="00777FFA">
        <w:rPr>
          <w:rFonts w:ascii="仿宋_GB2312" w:eastAsia="仿宋_GB2312" w:hAnsi="仿宋" w:cs="仿宋" w:hint="eastAsia"/>
          <w:sz w:val="32"/>
          <w:szCs w:val="32"/>
        </w:rPr>
        <w:t>月</w:t>
      </w:r>
      <w:r w:rsidRPr="00777FFA">
        <w:rPr>
          <w:rFonts w:ascii="仿宋_GB2312" w:eastAsia="仿宋_GB2312" w:hAnsi="仿宋" w:cs="仿宋" w:hint="eastAsia"/>
          <w:sz w:val="32"/>
          <w:szCs w:val="32"/>
        </w:rPr>
        <w:t>16</w:t>
      </w:r>
      <w:r w:rsidR="00777FFA">
        <w:rPr>
          <w:rFonts w:ascii="仿宋_GB2312" w:eastAsia="仿宋_GB2312" w:hAnsi="仿宋" w:cs="仿宋" w:hint="eastAsia"/>
          <w:sz w:val="32"/>
          <w:szCs w:val="32"/>
        </w:rPr>
        <w:t>日</w:t>
      </w:r>
    </w:p>
    <w:sectPr w:rsidR="009F581C" w:rsidRPr="00777FFA" w:rsidSect="00777FFA">
      <w:footerReference w:type="default" r:id="rId7"/>
      <w:pgSz w:w="11906" w:h="16838"/>
      <w:pgMar w:top="1440" w:right="1701" w:bottom="1440" w:left="1701"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7170" w:rsidRDefault="004B7170" w:rsidP="009F581C">
      <w:r>
        <w:separator/>
      </w:r>
    </w:p>
  </w:endnote>
  <w:endnote w:type="continuationSeparator" w:id="1">
    <w:p w:rsidR="004B7170" w:rsidRDefault="004B7170" w:rsidP="009F581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大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黑体简体">
    <w:panose1 w:val="02010601030101010101"/>
    <w:charset w:val="86"/>
    <w:family w:val="auto"/>
    <w:pitch w:val="variable"/>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81C" w:rsidRDefault="006850CA">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filled="f" stroked="f" strokeweight=".5pt">
          <v:textbox style="mso-fit-shape-to-text:t" inset="0,0,0,0">
            <w:txbxContent>
              <w:p w:rsidR="009F581C" w:rsidRDefault="006850CA">
                <w:pPr>
                  <w:pStyle w:val="a3"/>
                </w:pPr>
                <w:r>
                  <w:rPr>
                    <w:rFonts w:hint="eastAsia"/>
                  </w:rPr>
                  <w:fldChar w:fldCharType="begin"/>
                </w:r>
                <w:r w:rsidR="002A4DDA">
                  <w:rPr>
                    <w:rFonts w:hint="eastAsia"/>
                  </w:rPr>
                  <w:instrText xml:space="preserve"> PAGE  \* MERGEFORMAT </w:instrText>
                </w:r>
                <w:r>
                  <w:rPr>
                    <w:rFonts w:hint="eastAsia"/>
                  </w:rPr>
                  <w:fldChar w:fldCharType="separate"/>
                </w:r>
                <w:r w:rsidR="004326C4">
                  <w:rPr>
                    <w:noProof/>
                  </w:rPr>
                  <w:t>4</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7170" w:rsidRDefault="004B7170" w:rsidP="009F581C">
      <w:r>
        <w:separator/>
      </w:r>
    </w:p>
  </w:footnote>
  <w:footnote w:type="continuationSeparator" w:id="1">
    <w:p w:rsidR="004B7170" w:rsidRDefault="004B7170" w:rsidP="009F581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4A5311DA"/>
    <w:rsid w:val="00075F1D"/>
    <w:rsid w:val="00135849"/>
    <w:rsid w:val="001D3DD8"/>
    <w:rsid w:val="002A4DDA"/>
    <w:rsid w:val="004326C4"/>
    <w:rsid w:val="004B7170"/>
    <w:rsid w:val="00644F69"/>
    <w:rsid w:val="006850CA"/>
    <w:rsid w:val="00777FFA"/>
    <w:rsid w:val="008950A3"/>
    <w:rsid w:val="00920D3C"/>
    <w:rsid w:val="009F581C"/>
    <w:rsid w:val="00AE79B2"/>
    <w:rsid w:val="00B906A6"/>
    <w:rsid w:val="00C23D37"/>
    <w:rsid w:val="00C278C0"/>
    <w:rsid w:val="05794EA9"/>
    <w:rsid w:val="09ED5BF1"/>
    <w:rsid w:val="0BEA5F0A"/>
    <w:rsid w:val="0CD572EF"/>
    <w:rsid w:val="0F0F1EC9"/>
    <w:rsid w:val="111342D5"/>
    <w:rsid w:val="132A4F2B"/>
    <w:rsid w:val="15875EA8"/>
    <w:rsid w:val="193D2379"/>
    <w:rsid w:val="1C354588"/>
    <w:rsid w:val="1DEC3F70"/>
    <w:rsid w:val="1E650EE0"/>
    <w:rsid w:val="223C64E9"/>
    <w:rsid w:val="293F43AA"/>
    <w:rsid w:val="2CCC4272"/>
    <w:rsid w:val="394013ED"/>
    <w:rsid w:val="39DB6D27"/>
    <w:rsid w:val="3A87398C"/>
    <w:rsid w:val="3B4F705B"/>
    <w:rsid w:val="40BB4ED7"/>
    <w:rsid w:val="43301FF3"/>
    <w:rsid w:val="450009E0"/>
    <w:rsid w:val="497F4CFE"/>
    <w:rsid w:val="4A5311DA"/>
    <w:rsid w:val="4EB40294"/>
    <w:rsid w:val="53101E39"/>
    <w:rsid w:val="5783128E"/>
    <w:rsid w:val="58FA02CC"/>
    <w:rsid w:val="5F69780A"/>
    <w:rsid w:val="61A12A19"/>
    <w:rsid w:val="65FB05C2"/>
    <w:rsid w:val="6744229C"/>
    <w:rsid w:val="6C3D4370"/>
    <w:rsid w:val="73C542BC"/>
    <w:rsid w:val="761363F4"/>
    <w:rsid w:val="771C7268"/>
    <w:rsid w:val="78833979"/>
    <w:rsid w:val="7FF77A0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F581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F581C"/>
    <w:pPr>
      <w:tabs>
        <w:tab w:val="center" w:pos="4153"/>
        <w:tab w:val="right" w:pos="8306"/>
      </w:tabs>
      <w:snapToGrid w:val="0"/>
      <w:jc w:val="left"/>
    </w:pPr>
    <w:rPr>
      <w:sz w:val="18"/>
    </w:rPr>
  </w:style>
  <w:style w:type="paragraph" w:styleId="a4">
    <w:name w:val="header"/>
    <w:basedOn w:val="a"/>
    <w:rsid w:val="009F581C"/>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4</Pages>
  <Words>406</Words>
  <Characters>2318</Characters>
  <Application>Microsoft Office Word</Application>
  <DocSecurity>0</DocSecurity>
  <Lines>19</Lines>
  <Paragraphs>5</Paragraphs>
  <ScaleCrop>false</ScaleCrop>
  <Company>微软公司</Company>
  <LinksUpToDate>false</LinksUpToDate>
  <CharactersWithSpaces>2719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7</cp:revision>
  <cp:lastPrinted>2021-04-12T08:22:00Z</cp:lastPrinted>
  <dcterms:created xsi:type="dcterms:W3CDTF">2021-04-01T08:08:00Z</dcterms:created>
  <dcterms:modified xsi:type="dcterms:W3CDTF">2021-04-13T08:53:00Z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